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C0AABFD" w14:textId="5E664022" w:rsidR="00804FE0" w:rsidRDefault="00804FE0"/>
    <w:sdt>
      <w:sdtPr>
        <w:rPr>
          <w:rFonts w:asciiTheme="majorHAnsi" w:eastAsiaTheme="majorEastAsia" w:hAnsiTheme="majorHAnsi" w:cstheme="majorBidi"/>
          <w:caps/>
          <w:color w:val="000000"/>
          <w:sz w:val="21"/>
          <w:szCs w:val="21"/>
        </w:rPr>
        <w:id w:val="20893477"/>
        <w:docPartObj>
          <w:docPartGallery w:val="Cover Pages"/>
          <w:docPartUnique/>
        </w:docPartObj>
      </w:sdtPr>
      <w:sdtEndPr>
        <w:rPr>
          <w:rFonts w:eastAsiaTheme="minorEastAsia" w:cstheme="minorHAnsi"/>
          <w:caps w:val="0"/>
          <w:sz w:val="23"/>
          <w:szCs w:val="23"/>
        </w:rPr>
      </w:sdtEndPr>
      <w:sdtContent>
        <w:tbl>
          <w:tblPr>
            <w:tblW w:w="5000" w:type="pct"/>
            <w:jc w:val="center"/>
            <w:tblLook w:val="04A0" w:firstRow="1" w:lastRow="0" w:firstColumn="1" w:lastColumn="0" w:noHBand="0" w:noVBand="1"/>
          </w:tblPr>
          <w:tblGrid>
            <w:gridCol w:w="8522"/>
          </w:tblGrid>
          <w:tr w:rsidR="00FB1160" w:rsidRPr="00FB1160" w14:paraId="31EED19C" w14:textId="77777777">
            <w:trPr>
              <w:trHeight w:val="2880"/>
              <w:jc w:val="center"/>
            </w:trPr>
            <w:tc>
              <w:tcPr>
                <w:tcW w:w="5000" w:type="pct"/>
              </w:tcPr>
              <w:p w14:paraId="5074F52E" w14:textId="77777777" w:rsidR="00FB1160" w:rsidRPr="00FB1160" w:rsidRDefault="00363D6E" w:rsidP="00363D6E">
                <w:pPr>
                  <w:pStyle w:val="ac"/>
                  <w:jc w:val="center"/>
                  <w:rPr>
                    <w:rFonts w:asciiTheme="majorHAnsi" w:eastAsiaTheme="majorEastAsia" w:hAnsiTheme="majorHAnsi" w:cstheme="majorBidi"/>
                    <w:caps/>
                  </w:rPr>
                </w:pPr>
                <w:r>
                  <w:rPr>
                    <w:rFonts w:asciiTheme="majorHAnsi" w:eastAsiaTheme="majorEastAsia" w:hAnsiTheme="majorHAnsi" w:cstheme="majorBidi"/>
                    <w:caps/>
                    <w:noProof/>
                  </w:rPr>
                  <w:drawing>
                    <wp:inline distT="0" distB="0" distL="0" distR="0" wp14:anchorId="4914872B" wp14:editId="33926153">
                      <wp:extent cx="2021557" cy="2021557"/>
                      <wp:effectExtent l="0" t="0" r="0" b="0"/>
                      <wp:docPr id="1" name="图片 0" descr="黑白版-2018GI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版-2018GIPC LOGO.png"/>
                              <pic:cNvPicPr/>
                            </pic:nvPicPr>
                            <pic:blipFill>
                              <a:blip r:embed="rId9" cstate="print"/>
                              <a:stretch>
                                <a:fillRect/>
                              </a:stretch>
                            </pic:blipFill>
                            <pic:spPr>
                              <a:xfrm>
                                <a:off x="0" y="0"/>
                                <a:ext cx="2021557" cy="2021557"/>
                              </a:xfrm>
                              <a:prstGeom prst="rect">
                                <a:avLst/>
                              </a:prstGeom>
                              <a:noFill/>
                              <a:ln>
                                <a:noFill/>
                              </a:ln>
                            </pic:spPr>
                          </pic:pic>
                        </a:graphicData>
                      </a:graphic>
                    </wp:inline>
                  </w:drawing>
                </w:r>
              </w:p>
            </w:tc>
          </w:tr>
          <w:tr w:rsidR="00FB1160" w14:paraId="4930BB3B" w14:textId="77777777">
            <w:trPr>
              <w:trHeight w:val="1440"/>
              <w:jc w:val="center"/>
            </w:trPr>
            <w:sdt>
              <w:sdtPr>
                <w:rPr>
                  <w:rFonts w:asciiTheme="majorHAnsi" w:eastAsiaTheme="majorEastAsia" w:hAnsiTheme="majorHAnsi" w:cstheme="minorHAnsi"/>
                  <w:i/>
                  <w:sz w:val="72"/>
                  <w:szCs w:val="80"/>
                </w:rPr>
                <w:alias w:val="标题"/>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31EC16BA" w14:textId="3BB44C07" w:rsidR="00FB1160" w:rsidRDefault="00FB1160" w:rsidP="00366C07">
                    <w:pPr>
                      <w:pStyle w:val="ac"/>
                      <w:jc w:val="center"/>
                      <w:rPr>
                        <w:rFonts w:asciiTheme="majorHAnsi" w:eastAsiaTheme="majorEastAsia" w:hAnsiTheme="majorHAnsi" w:cstheme="majorBidi"/>
                        <w:sz w:val="80"/>
                        <w:szCs w:val="80"/>
                      </w:rPr>
                    </w:pPr>
                    <w:r w:rsidRPr="000F1016">
                      <w:rPr>
                        <w:rFonts w:asciiTheme="majorHAnsi" w:eastAsiaTheme="majorEastAsia" w:hAnsiTheme="majorHAnsi" w:cstheme="minorHAnsi"/>
                        <w:i/>
                        <w:sz w:val="72"/>
                        <w:szCs w:val="80"/>
                      </w:rPr>
                      <w:t>20</w:t>
                    </w:r>
                    <w:r w:rsidR="0036763A" w:rsidRPr="000F1016">
                      <w:rPr>
                        <w:rFonts w:asciiTheme="majorHAnsi" w:eastAsiaTheme="majorEastAsia" w:hAnsiTheme="majorHAnsi" w:cstheme="minorHAnsi"/>
                        <w:i/>
                        <w:sz w:val="72"/>
                        <w:szCs w:val="80"/>
                      </w:rPr>
                      <w:t>20</w:t>
                    </w:r>
                    <w:r w:rsidRPr="000F1016">
                      <w:rPr>
                        <w:rFonts w:asciiTheme="majorHAnsi" w:eastAsiaTheme="majorEastAsia" w:hAnsiTheme="majorHAnsi" w:cstheme="minorHAnsi"/>
                        <w:i/>
                        <w:sz w:val="72"/>
                        <w:szCs w:val="80"/>
                      </w:rPr>
                      <w:t xml:space="preserve"> G</w:t>
                    </w:r>
                    <w:r w:rsidR="008A0890" w:rsidRPr="000F1016">
                      <w:rPr>
                        <w:rFonts w:asciiTheme="majorHAnsi" w:eastAsiaTheme="majorEastAsia" w:hAnsiTheme="majorHAnsi" w:cstheme="minorHAnsi"/>
                        <w:i/>
                        <w:sz w:val="72"/>
                        <w:szCs w:val="80"/>
                      </w:rPr>
                      <w:t xml:space="preserve">OCAA International </w:t>
                    </w:r>
                    <w:r w:rsidR="00A40735" w:rsidRPr="000F1016">
                      <w:rPr>
                        <w:rFonts w:asciiTheme="majorHAnsi" w:eastAsiaTheme="majorEastAsia" w:hAnsiTheme="majorHAnsi" w:cstheme="minorHAnsi"/>
                        <w:i/>
                        <w:sz w:val="72"/>
                        <w:szCs w:val="80"/>
                      </w:rPr>
                      <w:t xml:space="preserve">Strings </w:t>
                    </w:r>
                    <w:r w:rsidR="008A0890" w:rsidRPr="000F1016">
                      <w:rPr>
                        <w:rFonts w:asciiTheme="majorHAnsi" w:eastAsiaTheme="majorEastAsia" w:hAnsiTheme="majorHAnsi" w:cstheme="minorHAnsi"/>
                        <w:i/>
                        <w:sz w:val="72"/>
                        <w:szCs w:val="80"/>
                      </w:rPr>
                      <w:t xml:space="preserve">Competition </w:t>
                    </w:r>
                    <w:r w:rsidRPr="000F1016">
                      <w:rPr>
                        <w:rFonts w:asciiTheme="majorHAnsi" w:eastAsiaTheme="majorEastAsia" w:hAnsiTheme="majorHAnsi" w:cstheme="minorHAnsi"/>
                        <w:i/>
                        <w:sz w:val="72"/>
                        <w:szCs w:val="80"/>
                      </w:rPr>
                      <w:t>SYLLABUS</w:t>
                    </w:r>
                  </w:p>
                </w:tc>
              </w:sdtContent>
            </w:sdt>
          </w:tr>
          <w:tr w:rsidR="00FB1160" w14:paraId="20DB2BBE" w14:textId="77777777">
            <w:trPr>
              <w:trHeight w:val="720"/>
              <w:jc w:val="center"/>
            </w:trPr>
            <w:tc>
              <w:tcPr>
                <w:tcW w:w="5000" w:type="pct"/>
                <w:tcBorders>
                  <w:top w:val="single" w:sz="4" w:space="0" w:color="4F81BD" w:themeColor="accent1"/>
                </w:tcBorders>
                <w:vAlign w:val="center"/>
              </w:tcPr>
              <w:p w14:paraId="6D8BA238" w14:textId="77777777" w:rsidR="00FB1160" w:rsidRPr="00544C34" w:rsidRDefault="00FB1160" w:rsidP="00FB1160">
                <w:pPr>
                  <w:pStyle w:val="ac"/>
                  <w:jc w:val="center"/>
                  <w:rPr>
                    <w:rFonts w:asciiTheme="majorHAnsi" w:eastAsiaTheme="majorEastAsia" w:hAnsiTheme="majorHAnsi" w:cstheme="majorBidi"/>
                    <w:i/>
                    <w:iCs/>
                    <w:sz w:val="44"/>
                    <w:szCs w:val="44"/>
                  </w:rPr>
                </w:pPr>
                <w:r w:rsidRPr="00544C34">
                  <w:rPr>
                    <w:rFonts w:ascii="Adobe Garamond" w:eastAsiaTheme="majorEastAsia" w:hAnsi="Adobe Garamond" w:cstheme="majorBidi"/>
                    <w:i/>
                    <w:iCs/>
                    <w:sz w:val="44"/>
                    <w:szCs w:val="44"/>
                  </w:rPr>
                  <w:t>(</w:t>
                </w:r>
                <w:sdt>
                  <w:sdtPr>
                    <w:rPr>
                      <w:rFonts w:asciiTheme="majorHAnsi" w:eastAsiaTheme="majorEastAsia" w:hAnsiTheme="majorHAnsi" w:cstheme="minorHAnsi"/>
                      <w:b/>
                      <w:bCs/>
                      <w:i/>
                      <w:iCs/>
                      <w:sz w:val="44"/>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EndPr/>
                  <w:sdtContent>
                    <w:r w:rsidRPr="000F1016">
                      <w:rPr>
                        <w:rFonts w:asciiTheme="majorHAnsi" w:eastAsiaTheme="majorEastAsia" w:hAnsiTheme="majorHAnsi" w:cstheme="minorHAnsi"/>
                        <w:b/>
                        <w:bCs/>
                        <w:i/>
                        <w:iCs/>
                        <w:sz w:val="44"/>
                        <w:szCs w:val="44"/>
                      </w:rPr>
                      <w:t>English version)</w:t>
                    </w:r>
                  </w:sdtContent>
                </w:sdt>
              </w:p>
            </w:tc>
          </w:tr>
          <w:tr w:rsidR="00FB1160" w14:paraId="4690323D" w14:textId="77777777">
            <w:trPr>
              <w:trHeight w:val="360"/>
              <w:jc w:val="center"/>
            </w:trPr>
            <w:tc>
              <w:tcPr>
                <w:tcW w:w="5000" w:type="pct"/>
                <w:vAlign w:val="center"/>
              </w:tcPr>
              <w:p w14:paraId="1329D2FF" w14:textId="77777777" w:rsidR="00FB1160" w:rsidRDefault="00FB1160">
                <w:pPr>
                  <w:pStyle w:val="ac"/>
                  <w:jc w:val="center"/>
                </w:pPr>
              </w:p>
            </w:tc>
          </w:tr>
          <w:tr w:rsidR="00FB1160" w14:paraId="61498960" w14:textId="77777777">
            <w:trPr>
              <w:trHeight w:val="360"/>
              <w:jc w:val="center"/>
            </w:trPr>
            <w:sdt>
              <w:sdtPr>
                <w:rPr>
                  <w:b/>
                  <w:bCs/>
                  <w:sz w:val="28"/>
                </w:rPr>
                <w:alias w:val="作者"/>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24E43171" w14:textId="42216652" w:rsidR="00FB1160" w:rsidRDefault="00FB1160" w:rsidP="006606AC">
                    <w:pPr>
                      <w:pStyle w:val="ac"/>
                      <w:jc w:val="center"/>
                      <w:rPr>
                        <w:b/>
                        <w:bCs/>
                      </w:rPr>
                    </w:pPr>
                    <w:r w:rsidRPr="00FB1160">
                      <w:rPr>
                        <w:rFonts w:hint="eastAsia"/>
                        <w:b/>
                        <w:bCs/>
                        <w:sz w:val="28"/>
                      </w:rPr>
                      <w:t>G</w:t>
                    </w:r>
                    <w:r w:rsidR="00A40735">
                      <w:rPr>
                        <w:b/>
                        <w:bCs/>
                        <w:sz w:val="28"/>
                      </w:rPr>
                      <w:t>IPC</w:t>
                    </w:r>
                    <w:r w:rsidRPr="00FB1160">
                      <w:rPr>
                        <w:rFonts w:hint="eastAsia"/>
                        <w:b/>
                        <w:bCs/>
                        <w:sz w:val="28"/>
                      </w:rPr>
                      <w:t xml:space="preserve"> COMMITTEE</w:t>
                    </w:r>
                  </w:p>
                </w:tc>
              </w:sdtContent>
            </w:sdt>
          </w:tr>
          <w:tr w:rsidR="00FB1160" w:rsidRPr="00544C34" w14:paraId="1EE7F9E9" w14:textId="77777777">
            <w:trPr>
              <w:trHeight w:val="360"/>
              <w:jc w:val="center"/>
            </w:trPr>
            <w:tc>
              <w:tcPr>
                <w:tcW w:w="5000" w:type="pct"/>
                <w:vAlign w:val="center"/>
              </w:tcPr>
              <w:p w14:paraId="5D281319" w14:textId="77777777" w:rsidR="00FB1160" w:rsidRDefault="00FB1160" w:rsidP="00FB1160">
                <w:pPr>
                  <w:pStyle w:val="ac"/>
                  <w:rPr>
                    <w:b/>
                    <w:bCs/>
                  </w:rPr>
                </w:pPr>
              </w:p>
              <w:p w14:paraId="65717D26" w14:textId="77777777" w:rsidR="00710F6E" w:rsidRPr="00EF3B6B" w:rsidRDefault="00710F6E" w:rsidP="00EF3B6B">
                <w:pPr>
                  <w:pStyle w:val="ac"/>
                  <w:rPr>
                    <w:rFonts w:ascii="Cambria" w:hAnsi="Cambria" w:cs="Calibri"/>
                    <w:b/>
                    <w:color w:val="000000"/>
                    <w:sz w:val="28"/>
                    <w:szCs w:val="24"/>
                  </w:rPr>
                </w:pPr>
              </w:p>
              <w:p w14:paraId="4DDAF731" w14:textId="77777777" w:rsidR="00E41F70" w:rsidRPr="00544C34" w:rsidRDefault="006606AC" w:rsidP="006606AC">
                <w:pPr>
                  <w:pStyle w:val="ac"/>
                  <w:jc w:val="center"/>
                  <w:rPr>
                    <w:rFonts w:ascii="Cambria" w:hAnsi="Cambria" w:cs="Calibri"/>
                    <w:color w:val="000000"/>
                    <w:sz w:val="28"/>
                    <w:szCs w:val="24"/>
                  </w:rPr>
                </w:pPr>
                <w:r w:rsidRPr="00544C34">
                  <w:rPr>
                    <w:rFonts w:ascii="Cambria" w:eastAsia="Calibri" w:hAnsi="Cambria" w:cs="Calibri" w:hint="eastAsia"/>
                    <w:b/>
                    <w:color w:val="000000"/>
                    <w:sz w:val="28"/>
                    <w:szCs w:val="24"/>
                  </w:rPr>
                  <w:t xml:space="preserve">Host: </w:t>
                </w:r>
                <w:r w:rsidRPr="00544C34">
                  <w:rPr>
                    <w:rFonts w:ascii="Cambria" w:eastAsia="Calibri" w:hAnsi="Cambria" w:cs="Calibri" w:hint="eastAsia"/>
                    <w:color w:val="000000"/>
                    <w:sz w:val="28"/>
                    <w:szCs w:val="24"/>
                  </w:rPr>
                  <w:t>Global Outstanding Chinese Artists Association</w:t>
                </w:r>
                <w:r w:rsidR="00E41F70" w:rsidRPr="00544C34">
                  <w:rPr>
                    <w:rFonts w:ascii="Cambria" w:hAnsi="Cambria" w:cs="Calibri" w:hint="eastAsia"/>
                    <w:color w:val="000000"/>
                    <w:sz w:val="28"/>
                    <w:szCs w:val="24"/>
                  </w:rPr>
                  <w:t xml:space="preserve"> </w:t>
                </w:r>
              </w:p>
              <w:p w14:paraId="6449EB37" w14:textId="77777777" w:rsidR="00C43A2F" w:rsidRPr="00544C34" w:rsidRDefault="00E41F70" w:rsidP="006606AC">
                <w:pPr>
                  <w:pStyle w:val="ac"/>
                  <w:jc w:val="center"/>
                  <w:rPr>
                    <w:rFonts w:ascii="Cambria" w:hAnsi="Cambria" w:cs="Calibri"/>
                    <w:color w:val="000000"/>
                    <w:sz w:val="28"/>
                    <w:szCs w:val="24"/>
                  </w:rPr>
                </w:pPr>
                <w:r w:rsidRPr="00544C34">
                  <w:rPr>
                    <w:rFonts w:ascii="Cambria" w:hAnsi="Cambria" w:cs="Calibri" w:hint="eastAsia"/>
                    <w:color w:val="000000"/>
                    <w:sz w:val="28"/>
                    <w:szCs w:val="24"/>
                  </w:rPr>
                  <w:t>&amp; AC Orange Networking Technology Co., Ltd.</w:t>
                </w:r>
              </w:p>
              <w:p w14:paraId="3AB691B8" w14:textId="77777777" w:rsidR="00F412CE" w:rsidRPr="00544C34" w:rsidRDefault="00C43A2F" w:rsidP="006606AC">
                <w:pPr>
                  <w:pStyle w:val="ac"/>
                  <w:jc w:val="center"/>
                  <w:rPr>
                    <w:rFonts w:ascii="Cambria" w:hAnsi="Cambria" w:cs="Calibri"/>
                    <w:color w:val="000000"/>
                    <w:sz w:val="28"/>
                    <w:szCs w:val="24"/>
                  </w:rPr>
                </w:pPr>
                <w:r w:rsidRPr="00544C34">
                  <w:rPr>
                    <w:rFonts w:ascii="Cambria" w:hAnsi="Cambria" w:cs="Calibri" w:hint="eastAsia"/>
                    <w:b/>
                    <w:color w:val="000000"/>
                    <w:sz w:val="28"/>
                    <w:szCs w:val="24"/>
                  </w:rPr>
                  <w:t>Cooperat</w:t>
                </w:r>
                <w:r w:rsidR="009F3414" w:rsidRPr="00544C34">
                  <w:rPr>
                    <w:rFonts w:ascii="Cambria" w:hAnsi="Cambria" w:cs="Calibri" w:hint="eastAsia"/>
                    <w:b/>
                    <w:color w:val="000000"/>
                    <w:sz w:val="28"/>
                    <w:szCs w:val="24"/>
                  </w:rPr>
                  <w:t>ive</w:t>
                </w:r>
                <w:r w:rsidRPr="00544C34">
                  <w:rPr>
                    <w:rFonts w:ascii="Cambria" w:hAnsi="Cambria" w:cs="Calibri" w:hint="eastAsia"/>
                    <w:b/>
                    <w:color w:val="000000"/>
                    <w:sz w:val="28"/>
                    <w:szCs w:val="24"/>
                  </w:rPr>
                  <w:t xml:space="preserve"> CD Company</w:t>
                </w:r>
                <w:r w:rsidR="009F3414" w:rsidRPr="00544C34">
                  <w:rPr>
                    <w:rFonts w:ascii="Cambria" w:hAnsi="Cambria" w:cs="Calibri" w:hint="eastAsia"/>
                    <w:b/>
                    <w:color w:val="000000"/>
                    <w:sz w:val="28"/>
                    <w:szCs w:val="24"/>
                  </w:rPr>
                  <w:t>:</w:t>
                </w:r>
                <w:r w:rsidR="009F3414" w:rsidRPr="00544C34">
                  <w:rPr>
                    <w:rFonts w:ascii="Cambria" w:hAnsi="Cambria" w:cs="Calibri" w:hint="eastAsia"/>
                    <w:color w:val="000000"/>
                    <w:sz w:val="28"/>
                    <w:szCs w:val="24"/>
                  </w:rPr>
                  <w:t xml:space="preserve"> KNS Classical</w:t>
                </w:r>
                <w:r w:rsidRPr="00544C34">
                  <w:rPr>
                    <w:rFonts w:ascii="Cambria" w:hAnsi="Cambria" w:cs="Calibri" w:hint="eastAsia"/>
                    <w:color w:val="000000"/>
                    <w:sz w:val="28"/>
                    <w:szCs w:val="24"/>
                  </w:rPr>
                  <w:t xml:space="preserve">   </w:t>
                </w:r>
              </w:p>
              <w:p w14:paraId="090106F5" w14:textId="54610F80" w:rsidR="00710F6E" w:rsidRPr="00544C34" w:rsidRDefault="006606AC" w:rsidP="006606AC">
                <w:pPr>
                  <w:pStyle w:val="ac"/>
                  <w:jc w:val="center"/>
                  <w:rPr>
                    <w:rFonts w:ascii="Cambria" w:hAnsi="Cambria" w:cs="Calibri"/>
                    <w:color w:val="000000"/>
                    <w:sz w:val="28"/>
                    <w:szCs w:val="24"/>
                  </w:rPr>
                </w:pPr>
                <w:r w:rsidRPr="00544C34">
                  <w:rPr>
                    <w:rFonts w:ascii="Cambria" w:eastAsia="Calibri" w:hAnsi="Cambria" w:cs="Calibri" w:hint="eastAsia"/>
                    <w:b/>
                    <w:color w:val="000000"/>
                    <w:sz w:val="28"/>
                    <w:szCs w:val="24"/>
                  </w:rPr>
                  <w:t>Preliminaries Application Deadline:</w:t>
                </w:r>
                <w:r w:rsidRPr="00544C34">
                  <w:rPr>
                    <w:rFonts w:ascii="Cambria" w:eastAsia="Calibri" w:hAnsi="Cambria" w:cs="Calibri" w:hint="eastAsia"/>
                    <w:color w:val="000000"/>
                    <w:sz w:val="28"/>
                    <w:szCs w:val="24"/>
                  </w:rPr>
                  <w:t xml:space="preserve"> June 1, 20</w:t>
                </w:r>
                <w:r w:rsidR="0036763A" w:rsidRPr="00544C34">
                  <w:rPr>
                    <w:rFonts w:ascii="Cambria" w:eastAsia="Calibri" w:hAnsi="Cambria" w:cs="Calibri"/>
                    <w:color w:val="000000"/>
                    <w:sz w:val="28"/>
                    <w:szCs w:val="24"/>
                  </w:rPr>
                  <w:t>20</w:t>
                </w:r>
                <w:r w:rsidRPr="00544C34">
                  <w:rPr>
                    <w:rFonts w:ascii="Cambria" w:eastAsia="Calibri" w:hAnsi="Cambria" w:cs="Calibri" w:hint="eastAsia"/>
                    <w:b/>
                    <w:color w:val="000000"/>
                    <w:sz w:val="28"/>
                    <w:szCs w:val="24"/>
                  </w:rPr>
                  <w:cr/>
                  <w:t xml:space="preserve">Finals Application Deadline: </w:t>
                </w:r>
                <w:r w:rsidRPr="00544C34">
                  <w:rPr>
                    <w:rFonts w:ascii="Cambria" w:eastAsia="Calibri" w:hAnsi="Cambria" w:cs="Calibri" w:hint="eastAsia"/>
                    <w:color w:val="000000"/>
                    <w:sz w:val="28"/>
                    <w:szCs w:val="24"/>
                  </w:rPr>
                  <w:t>July 1, 20</w:t>
                </w:r>
                <w:r w:rsidR="0036763A" w:rsidRPr="00544C34">
                  <w:rPr>
                    <w:rFonts w:ascii="Cambria" w:eastAsia="Calibri" w:hAnsi="Cambria" w:cs="Calibri"/>
                    <w:color w:val="000000"/>
                    <w:sz w:val="28"/>
                    <w:szCs w:val="24"/>
                  </w:rPr>
                  <w:t>20</w:t>
                </w:r>
              </w:p>
              <w:p w14:paraId="07749796" w14:textId="77777777" w:rsidR="00710F6E" w:rsidRPr="00544C34" w:rsidRDefault="00710F6E" w:rsidP="00FB1160">
                <w:pPr>
                  <w:pStyle w:val="ac"/>
                  <w:rPr>
                    <w:b/>
                    <w:bCs/>
                  </w:rPr>
                </w:pPr>
              </w:p>
            </w:tc>
          </w:tr>
        </w:tbl>
        <w:p w14:paraId="446B1DC3" w14:textId="77777777" w:rsidR="00FB1160" w:rsidRPr="00544C34" w:rsidRDefault="00FB1160"/>
        <w:tbl>
          <w:tblPr>
            <w:tblpPr w:leftFromText="187" w:rightFromText="187" w:horzAnchor="margin" w:tblpXSpec="center" w:tblpYSpec="bottom"/>
            <w:tblW w:w="5000" w:type="pct"/>
            <w:tblLook w:val="04A0" w:firstRow="1" w:lastRow="0" w:firstColumn="1" w:lastColumn="0" w:noHBand="0" w:noVBand="1"/>
          </w:tblPr>
          <w:tblGrid>
            <w:gridCol w:w="8522"/>
          </w:tblGrid>
          <w:tr w:rsidR="00FB1160" w:rsidRPr="00544C34" w14:paraId="25342FB1" w14:textId="77777777">
            <w:tc>
              <w:tcPr>
                <w:tcW w:w="5000" w:type="pct"/>
              </w:tcPr>
              <w:p w14:paraId="5C618B91" w14:textId="77777777" w:rsidR="00FB1160" w:rsidRPr="00544C34" w:rsidRDefault="00FB1160" w:rsidP="006F5823">
                <w:pPr>
                  <w:pStyle w:val="ac"/>
                </w:pPr>
              </w:p>
            </w:tc>
          </w:tr>
        </w:tbl>
        <w:p w14:paraId="5E164FFF" w14:textId="3FAE839B" w:rsidR="006606AC" w:rsidRPr="00544C34" w:rsidRDefault="006606AC" w:rsidP="00363D6E">
          <w:pPr>
            <w:rPr>
              <w:rFonts w:ascii="Cambria" w:hAnsi="Cambria" w:cs="Calibri"/>
              <w:b/>
              <w:sz w:val="28"/>
              <w:szCs w:val="24"/>
            </w:rPr>
          </w:pPr>
        </w:p>
        <w:p w14:paraId="1907DA68" w14:textId="5187B8DA" w:rsidR="00FE67F8" w:rsidRPr="000F1016" w:rsidRDefault="00FE67F8" w:rsidP="00FE67F8">
          <w:pPr>
            <w:jc w:val="center"/>
            <w:rPr>
              <w:rFonts w:asciiTheme="majorHAnsi" w:hAnsiTheme="majorHAnsi" w:cstheme="minorHAnsi"/>
              <w:sz w:val="23"/>
              <w:szCs w:val="23"/>
            </w:rPr>
          </w:pPr>
          <w:r w:rsidRPr="00544C34">
            <w:rPr>
              <w:rFonts w:ascii="Cambria" w:eastAsia="Calibri" w:hAnsi="Cambria" w:cs="Calibri" w:hint="eastAsia"/>
              <w:b/>
              <w:sz w:val="28"/>
              <w:szCs w:val="24"/>
            </w:rPr>
            <w:t xml:space="preserve">Final in </w:t>
          </w:r>
          <w:r w:rsidR="00655A5B" w:rsidRPr="00544C34">
            <w:rPr>
              <w:rFonts w:ascii="Cambria" w:eastAsia="Calibri" w:hAnsi="Cambria" w:cs="Calibri"/>
              <w:b/>
              <w:sz w:val="28"/>
              <w:szCs w:val="24"/>
            </w:rPr>
            <w:t>USA</w:t>
          </w:r>
          <w:r w:rsidRPr="00544C34">
            <w:rPr>
              <w:rFonts w:ascii="Cambria" w:eastAsia="Calibri" w:hAnsi="Cambria" w:cs="Calibri" w:hint="eastAsia"/>
              <w:b/>
              <w:sz w:val="28"/>
              <w:szCs w:val="24"/>
            </w:rPr>
            <w:cr/>
          </w:r>
          <w:r w:rsidRPr="000F1016">
            <w:rPr>
              <w:rFonts w:asciiTheme="majorHAnsi" w:hAnsiTheme="majorHAnsi"/>
            </w:rPr>
            <w:t xml:space="preserve"> </w:t>
          </w:r>
          <w:r w:rsidRPr="000F1016">
            <w:rPr>
              <w:rFonts w:asciiTheme="majorHAnsi" w:hAnsiTheme="majorHAnsi" w:cstheme="minorHAnsi"/>
              <w:sz w:val="23"/>
              <w:szCs w:val="23"/>
            </w:rPr>
            <w:t>Competition Date:</w:t>
          </w:r>
          <w:r w:rsidR="00655A5B" w:rsidRPr="000F1016">
            <w:rPr>
              <w:rFonts w:asciiTheme="majorHAnsi" w:hAnsiTheme="majorHAnsi" w:cstheme="minorHAnsi"/>
              <w:sz w:val="23"/>
              <w:szCs w:val="23"/>
            </w:rPr>
            <w:t xml:space="preserve"> Aug 10</w:t>
          </w:r>
          <w:r w:rsidRPr="000F1016">
            <w:rPr>
              <w:rFonts w:asciiTheme="majorHAnsi" w:hAnsiTheme="majorHAnsi" w:cstheme="minorHAnsi"/>
              <w:sz w:val="23"/>
              <w:szCs w:val="23"/>
            </w:rPr>
            <w:t>, 2020</w:t>
          </w:r>
          <w:r w:rsidRPr="000F1016">
            <w:rPr>
              <w:rFonts w:asciiTheme="majorHAnsi" w:hAnsiTheme="majorHAnsi" w:cstheme="minorHAnsi"/>
              <w:sz w:val="23"/>
              <w:szCs w:val="23"/>
            </w:rPr>
            <w:cr/>
            <w:t xml:space="preserve"> Location: </w:t>
          </w:r>
          <w:r w:rsidR="00655A5B" w:rsidRPr="000F1016">
            <w:rPr>
              <w:rFonts w:asciiTheme="majorHAnsi" w:hAnsiTheme="majorHAnsi" w:cstheme="minorHAnsi"/>
              <w:sz w:val="23"/>
              <w:szCs w:val="23"/>
            </w:rPr>
            <w:t>Boston Conservatory at Berklee</w:t>
          </w:r>
        </w:p>
        <w:p w14:paraId="5ECB71B7" w14:textId="2B576FFF" w:rsidR="00655A5B" w:rsidRPr="000F1016" w:rsidRDefault="00655A5B" w:rsidP="00FE67F8">
          <w:pPr>
            <w:jc w:val="center"/>
            <w:rPr>
              <w:rFonts w:asciiTheme="majorHAnsi" w:hAnsiTheme="majorHAnsi" w:cstheme="minorHAnsi"/>
              <w:sz w:val="23"/>
              <w:szCs w:val="23"/>
            </w:rPr>
          </w:pPr>
          <w:r w:rsidRPr="000F1016">
            <w:rPr>
              <w:rFonts w:asciiTheme="majorHAnsi" w:hAnsiTheme="majorHAnsi" w:cstheme="minorHAnsi"/>
              <w:sz w:val="23"/>
              <w:szCs w:val="23"/>
            </w:rPr>
            <w:t>8 Fenway, Boston, MA 02215</w:t>
          </w:r>
        </w:p>
        <w:p w14:paraId="5D52896B" w14:textId="77777777" w:rsidR="00FE67F8" w:rsidRPr="00544C34" w:rsidRDefault="00FE67F8" w:rsidP="00FE67F8">
          <w:pPr>
            <w:rPr>
              <w:rFonts w:ascii="Cambria" w:hAnsi="Cambria" w:cs="Calibri"/>
              <w:b/>
              <w:sz w:val="28"/>
              <w:szCs w:val="24"/>
            </w:rPr>
          </w:pPr>
        </w:p>
        <w:p w14:paraId="426EAC35" w14:textId="7BA5E839" w:rsidR="00182C63" w:rsidRPr="000F1016" w:rsidRDefault="006606AC" w:rsidP="00363D6E">
          <w:pPr>
            <w:jc w:val="center"/>
            <w:rPr>
              <w:rFonts w:asciiTheme="majorHAnsi" w:hAnsiTheme="majorHAnsi" w:cstheme="minorHAnsi"/>
              <w:sz w:val="23"/>
              <w:szCs w:val="23"/>
            </w:rPr>
          </w:pPr>
          <w:r w:rsidRPr="00544C34">
            <w:rPr>
              <w:rFonts w:ascii="Cambria" w:eastAsia="Calibri" w:hAnsi="Cambria" w:cs="Calibri" w:hint="eastAsia"/>
              <w:b/>
              <w:sz w:val="28"/>
              <w:szCs w:val="24"/>
            </w:rPr>
            <w:t xml:space="preserve">Final in </w:t>
          </w:r>
          <w:r w:rsidR="00655A5B" w:rsidRPr="00544C34">
            <w:rPr>
              <w:rFonts w:ascii="Cambria" w:eastAsia="Calibri" w:hAnsi="Cambria" w:cs="Calibri"/>
              <w:b/>
              <w:sz w:val="28"/>
              <w:szCs w:val="24"/>
            </w:rPr>
            <w:t>China</w:t>
          </w:r>
          <w:r w:rsidRPr="00544C34">
            <w:rPr>
              <w:rFonts w:hint="eastAsia"/>
            </w:rPr>
            <w:cr/>
          </w:r>
          <w:r w:rsidR="00FE67F8" w:rsidRPr="00544C34">
            <w:rPr>
              <w:rFonts w:hint="eastAsia"/>
            </w:rPr>
            <w:t xml:space="preserve"> </w:t>
          </w:r>
          <w:r w:rsidR="00FE67F8" w:rsidRPr="000F1016">
            <w:rPr>
              <w:rFonts w:asciiTheme="majorHAnsi" w:hAnsiTheme="majorHAnsi" w:cstheme="minorHAnsi"/>
              <w:sz w:val="23"/>
              <w:szCs w:val="23"/>
            </w:rPr>
            <w:t xml:space="preserve">Competition </w:t>
          </w:r>
          <w:r w:rsidR="00182C63" w:rsidRPr="000F1016">
            <w:rPr>
              <w:rFonts w:asciiTheme="majorHAnsi" w:hAnsiTheme="majorHAnsi" w:cstheme="minorHAnsi"/>
              <w:sz w:val="23"/>
              <w:szCs w:val="23"/>
            </w:rPr>
            <w:t xml:space="preserve">Date: </w:t>
          </w:r>
          <w:r w:rsidR="00655A5B" w:rsidRPr="000F1016">
            <w:rPr>
              <w:rFonts w:asciiTheme="majorHAnsi" w:hAnsiTheme="majorHAnsi" w:cstheme="minorHAnsi"/>
              <w:sz w:val="23"/>
              <w:szCs w:val="23"/>
            </w:rPr>
            <w:t>Jul-Aug</w:t>
          </w:r>
          <w:r w:rsidR="00182C63" w:rsidRPr="000F1016">
            <w:rPr>
              <w:rFonts w:asciiTheme="majorHAnsi" w:hAnsiTheme="majorHAnsi" w:cstheme="minorHAnsi"/>
              <w:sz w:val="23"/>
              <w:szCs w:val="23"/>
            </w:rPr>
            <w:t xml:space="preserve"> 20</w:t>
          </w:r>
          <w:r w:rsidR="0036763A" w:rsidRPr="000F1016">
            <w:rPr>
              <w:rFonts w:asciiTheme="majorHAnsi" w:hAnsiTheme="majorHAnsi" w:cstheme="minorHAnsi"/>
              <w:sz w:val="23"/>
              <w:szCs w:val="23"/>
            </w:rPr>
            <w:t>20</w:t>
          </w:r>
        </w:p>
        <w:p w14:paraId="01FBB062" w14:textId="77777777" w:rsidR="000F1016" w:rsidRPr="000F1016" w:rsidRDefault="00FE67F8" w:rsidP="00544C34">
          <w:pPr>
            <w:jc w:val="center"/>
            <w:rPr>
              <w:rFonts w:asciiTheme="majorHAnsi" w:hAnsiTheme="majorHAnsi" w:cstheme="minorHAnsi"/>
              <w:sz w:val="23"/>
              <w:szCs w:val="23"/>
            </w:rPr>
          </w:pPr>
          <w:r w:rsidRPr="000F1016">
            <w:rPr>
              <w:rFonts w:asciiTheme="majorHAnsi" w:hAnsiTheme="majorHAnsi" w:cstheme="minorHAnsi"/>
              <w:sz w:val="23"/>
              <w:szCs w:val="23"/>
            </w:rPr>
            <w:t xml:space="preserve">Location: </w:t>
          </w:r>
          <w:proofErr w:type="spellStart"/>
          <w:r w:rsidR="00544C34" w:rsidRPr="000F1016">
            <w:rPr>
              <w:rFonts w:asciiTheme="majorHAnsi" w:hAnsiTheme="majorHAnsi" w:cstheme="minorHAnsi"/>
              <w:sz w:val="23"/>
              <w:szCs w:val="23"/>
            </w:rPr>
            <w:t>Juooo</w:t>
          </w:r>
          <w:proofErr w:type="spellEnd"/>
          <w:r w:rsidR="00544C34" w:rsidRPr="000F1016">
            <w:rPr>
              <w:rFonts w:asciiTheme="majorHAnsi" w:hAnsiTheme="majorHAnsi" w:cstheme="minorHAnsi"/>
              <w:sz w:val="23"/>
              <w:szCs w:val="23"/>
            </w:rPr>
            <w:t xml:space="preserve"> Theatre of Nanshan Sports Centre</w:t>
          </w:r>
        </w:p>
        <w:p w14:paraId="37D26A36" w14:textId="2E47596A" w:rsidR="00FB1160" w:rsidRPr="000F1016" w:rsidRDefault="000F1016" w:rsidP="00544C34">
          <w:pPr>
            <w:jc w:val="center"/>
            <w:rPr>
              <w:rFonts w:asciiTheme="majorHAnsi" w:hAnsiTheme="majorHAnsi" w:cstheme="minorHAnsi"/>
              <w:b/>
              <w:sz w:val="23"/>
              <w:szCs w:val="23"/>
            </w:rPr>
          </w:pPr>
          <w:r w:rsidRPr="000F1016">
            <w:rPr>
              <w:rFonts w:asciiTheme="majorHAnsi" w:hAnsiTheme="majorHAnsi" w:cstheme="minorHAnsi"/>
              <w:sz w:val="23"/>
              <w:szCs w:val="23"/>
            </w:rPr>
            <w:t>No.62, Nantou Street, Nanshan Avenue, Nanshan District</w:t>
          </w:r>
        </w:p>
      </w:sdtContent>
    </w:sdt>
    <w:p w14:paraId="1350524A" w14:textId="77777777" w:rsidR="007F0DAA" w:rsidRDefault="007F0DAA" w:rsidP="00363D6E">
      <w:pPr>
        <w:rPr>
          <w:rFonts w:ascii="Calibri" w:hAnsi="Calibri" w:cs="Calibri"/>
          <w:b/>
          <w:sz w:val="24"/>
          <w:szCs w:val="24"/>
        </w:rPr>
      </w:pPr>
    </w:p>
    <w:p w14:paraId="0B71A0BA" w14:textId="01698318" w:rsidR="00FD4211" w:rsidRPr="000F1016" w:rsidRDefault="00627EB4" w:rsidP="00363D6E">
      <w:pPr>
        <w:pStyle w:val="ae"/>
        <w:numPr>
          <w:ilvl w:val="0"/>
          <w:numId w:val="4"/>
        </w:numPr>
        <w:ind w:firstLineChars="0"/>
        <w:rPr>
          <w:rFonts w:asciiTheme="majorHAnsi" w:eastAsia="Calibri" w:hAnsiTheme="majorHAnsi" w:cs="Calibri"/>
          <w:b/>
          <w:i/>
          <w:iCs/>
          <w:sz w:val="28"/>
          <w:szCs w:val="24"/>
        </w:rPr>
      </w:pPr>
      <w:r w:rsidRPr="000F1016">
        <w:rPr>
          <w:rFonts w:asciiTheme="majorHAnsi" w:eastAsia="Calibri" w:hAnsiTheme="majorHAnsi" w:cs="Calibri"/>
          <w:b/>
          <w:i/>
          <w:iCs/>
          <w:sz w:val="28"/>
          <w:szCs w:val="24"/>
        </w:rPr>
        <w:lastRenderedPageBreak/>
        <w:t>The</w:t>
      </w:r>
      <w:r w:rsidRPr="000F1016">
        <w:rPr>
          <w:rFonts w:asciiTheme="majorHAnsi" w:hAnsiTheme="majorHAnsi" w:cs="Calibri"/>
          <w:b/>
          <w:i/>
          <w:iCs/>
          <w:sz w:val="28"/>
          <w:szCs w:val="24"/>
        </w:rPr>
        <w:t xml:space="preserve"> </w:t>
      </w:r>
      <w:r w:rsidR="00062234" w:rsidRPr="000F1016">
        <w:rPr>
          <w:rFonts w:asciiTheme="majorHAnsi" w:eastAsia="Calibri" w:hAnsiTheme="majorHAnsi" w:cs="Calibri"/>
          <w:b/>
          <w:i/>
          <w:iCs/>
          <w:sz w:val="28"/>
          <w:szCs w:val="24"/>
        </w:rPr>
        <w:t xml:space="preserve">GOCAA </w:t>
      </w:r>
      <w:r w:rsidR="00544C34" w:rsidRPr="000F1016">
        <w:rPr>
          <w:rFonts w:asciiTheme="majorHAnsi" w:eastAsia="Calibri" w:hAnsiTheme="majorHAnsi" w:cs="Calibri"/>
          <w:b/>
          <w:i/>
          <w:iCs/>
          <w:sz w:val="28"/>
          <w:szCs w:val="24"/>
        </w:rPr>
        <w:t>International Strings Competition</w:t>
      </w:r>
    </w:p>
    <w:p w14:paraId="212FA9C2" w14:textId="77777777" w:rsidR="003205A2" w:rsidRDefault="003205A2" w:rsidP="00363D6E">
      <w:pPr>
        <w:rPr>
          <w:rFonts w:ascii="Calibri" w:hAnsi="Calibri" w:cs="Calibri"/>
          <w:sz w:val="24"/>
          <w:szCs w:val="24"/>
        </w:rPr>
      </w:pPr>
    </w:p>
    <w:p w14:paraId="3C903511" w14:textId="6FE96773" w:rsidR="00FD4211" w:rsidRPr="00563B14" w:rsidRDefault="00062234" w:rsidP="00363D6E">
      <w:pPr>
        <w:rPr>
          <w:rFonts w:ascii="Calibri" w:eastAsia="Calibri" w:hAnsi="Calibri" w:cs="Calibri"/>
          <w:sz w:val="24"/>
          <w:szCs w:val="24"/>
        </w:rPr>
      </w:pPr>
      <w:r w:rsidRPr="00563B14">
        <w:rPr>
          <w:rFonts w:ascii="Calibri" w:eastAsia="Calibri" w:hAnsi="Calibri" w:cs="Calibri"/>
          <w:b/>
          <w:sz w:val="40"/>
          <w:szCs w:val="24"/>
        </w:rPr>
        <w:t>T</w:t>
      </w:r>
      <w:r w:rsidRPr="00544C34">
        <w:rPr>
          <w:rFonts w:ascii="Calibri" w:eastAsia="Calibri" w:hAnsi="Calibri" w:cs="Calibri"/>
          <w:sz w:val="23"/>
          <w:szCs w:val="23"/>
        </w:rPr>
        <w:t xml:space="preserve">he GOCCA </w:t>
      </w:r>
      <w:r w:rsidR="001D3649" w:rsidRPr="00544C34">
        <w:rPr>
          <w:rFonts w:ascii="Calibri" w:hAnsi="Calibri" w:cs="Calibri" w:hint="eastAsia"/>
          <w:sz w:val="23"/>
          <w:szCs w:val="23"/>
        </w:rPr>
        <w:t xml:space="preserve">INTERNATIONAL </w:t>
      </w:r>
      <w:r w:rsidR="003F5CF1" w:rsidRPr="00544C34">
        <w:rPr>
          <w:rFonts w:ascii="Calibri" w:eastAsia="Calibri" w:hAnsi="Calibri" w:cs="Calibri"/>
          <w:sz w:val="23"/>
          <w:szCs w:val="23"/>
        </w:rPr>
        <w:t>STRINGS</w:t>
      </w:r>
      <w:r w:rsidRPr="00544C34">
        <w:rPr>
          <w:rFonts w:ascii="Calibri" w:eastAsia="Calibri" w:hAnsi="Calibri" w:cs="Calibri"/>
          <w:sz w:val="23"/>
          <w:szCs w:val="23"/>
        </w:rPr>
        <w:t xml:space="preserve"> COMPET</w:t>
      </w:r>
      <w:r w:rsidRPr="00544C34">
        <w:rPr>
          <w:rFonts w:ascii="Calibri" w:eastAsia="Calibri" w:hAnsi="Calibri" w:cs="Calibri"/>
          <w:color w:val="auto"/>
          <w:sz w:val="23"/>
          <w:szCs w:val="23"/>
        </w:rPr>
        <w:t>I</w:t>
      </w:r>
      <w:r w:rsidRPr="00544C34">
        <w:rPr>
          <w:rFonts w:ascii="Calibri" w:eastAsia="Calibri" w:hAnsi="Calibri" w:cs="Calibri"/>
          <w:sz w:val="23"/>
          <w:szCs w:val="23"/>
        </w:rPr>
        <w:t xml:space="preserve">TION is an international competition hosted by the GOCAA and A.C. ORANGE. Aiming to discover and promote young talent, the competition attracts many young talented </w:t>
      </w:r>
      <w:r w:rsidR="003F5CF1" w:rsidRPr="00544C34">
        <w:rPr>
          <w:rFonts w:ascii="Calibri" w:eastAsia="Calibri" w:hAnsi="Calibri" w:cs="Calibri"/>
          <w:sz w:val="23"/>
          <w:szCs w:val="23"/>
        </w:rPr>
        <w:t>string players</w:t>
      </w:r>
      <w:r w:rsidRPr="00544C34">
        <w:rPr>
          <w:rFonts w:ascii="Calibri" w:eastAsia="Calibri" w:hAnsi="Calibri" w:cs="Calibri"/>
          <w:sz w:val="23"/>
          <w:szCs w:val="23"/>
        </w:rPr>
        <w:t xml:space="preserve"> from around the world to perform and compete. With highly qualified judges and a rigorous selection process, the competition makes a direct positive impact on the </w:t>
      </w:r>
      <w:r w:rsidR="00F74F56" w:rsidRPr="00544C34">
        <w:rPr>
          <w:rFonts w:ascii="Calibri" w:eastAsia="Calibri" w:hAnsi="Calibri" w:cs="Calibri"/>
          <w:sz w:val="23"/>
          <w:szCs w:val="23"/>
        </w:rPr>
        <w:t xml:space="preserve">future of </w:t>
      </w:r>
      <w:r w:rsidR="003F5CF1" w:rsidRPr="00544C34">
        <w:rPr>
          <w:rFonts w:ascii="Calibri" w:eastAsia="Calibri" w:hAnsi="Calibri" w:cs="Calibri"/>
          <w:sz w:val="23"/>
          <w:szCs w:val="23"/>
        </w:rPr>
        <w:t>string</w:t>
      </w:r>
      <w:r w:rsidR="00F74F56" w:rsidRPr="00544C34">
        <w:rPr>
          <w:rFonts w:ascii="Calibri" w:eastAsia="Calibri" w:hAnsi="Calibri" w:cs="Calibri"/>
          <w:sz w:val="23"/>
          <w:szCs w:val="23"/>
        </w:rPr>
        <w:t xml:space="preserve"> study for young</w:t>
      </w:r>
      <w:r w:rsidR="00F74F56" w:rsidRPr="00544C34">
        <w:rPr>
          <w:rFonts w:ascii="Calibri" w:hAnsi="Calibri" w:cs="Calibri"/>
          <w:sz w:val="23"/>
          <w:szCs w:val="23"/>
        </w:rPr>
        <w:t xml:space="preserve"> </w:t>
      </w:r>
      <w:r w:rsidR="003F5CF1" w:rsidRPr="00544C34">
        <w:rPr>
          <w:rFonts w:ascii="Calibri" w:eastAsia="Calibri" w:hAnsi="Calibri" w:cs="Calibri"/>
          <w:sz w:val="23"/>
          <w:szCs w:val="23"/>
        </w:rPr>
        <w:t>string players</w:t>
      </w:r>
      <w:r w:rsidRPr="00544C34">
        <w:rPr>
          <w:rFonts w:ascii="Calibri" w:eastAsia="Calibri" w:hAnsi="Calibri" w:cs="Calibri"/>
          <w:sz w:val="23"/>
          <w:szCs w:val="23"/>
        </w:rPr>
        <w:t xml:space="preserve">. </w:t>
      </w:r>
    </w:p>
    <w:p w14:paraId="0350B2DC" w14:textId="77777777" w:rsidR="00FD4211" w:rsidRDefault="00FD4211" w:rsidP="00363D6E">
      <w:pPr>
        <w:rPr>
          <w:rFonts w:ascii="Calibri" w:hAnsi="Calibri" w:cs="Calibri"/>
          <w:sz w:val="24"/>
          <w:szCs w:val="24"/>
        </w:rPr>
      </w:pPr>
    </w:p>
    <w:p w14:paraId="49EA41B1" w14:textId="77777777" w:rsidR="002E7374" w:rsidRDefault="002E7374" w:rsidP="00363D6E">
      <w:pPr>
        <w:rPr>
          <w:rFonts w:ascii="Calibri" w:hAnsi="Calibri" w:cs="Calibri"/>
          <w:sz w:val="24"/>
          <w:szCs w:val="24"/>
        </w:rPr>
      </w:pPr>
    </w:p>
    <w:p w14:paraId="3AE6FDBE" w14:textId="77777777" w:rsidR="002E7374" w:rsidRDefault="002E7374" w:rsidP="00363D6E">
      <w:pPr>
        <w:rPr>
          <w:rFonts w:ascii="Calibri" w:hAnsi="Calibri" w:cs="Calibri"/>
          <w:sz w:val="24"/>
          <w:szCs w:val="24"/>
        </w:rPr>
      </w:pPr>
    </w:p>
    <w:p w14:paraId="4AA135B8" w14:textId="77777777" w:rsidR="002E7374" w:rsidRDefault="002E7374" w:rsidP="00363D6E">
      <w:pPr>
        <w:rPr>
          <w:rFonts w:ascii="Calibri" w:hAnsi="Calibri" w:cs="Calibri"/>
          <w:sz w:val="24"/>
          <w:szCs w:val="24"/>
        </w:rPr>
      </w:pPr>
    </w:p>
    <w:p w14:paraId="2596A990" w14:textId="77777777" w:rsidR="002E7374" w:rsidRDefault="002E7374" w:rsidP="00363D6E">
      <w:pPr>
        <w:rPr>
          <w:rFonts w:ascii="Calibri" w:hAnsi="Calibri" w:cs="Calibri"/>
          <w:sz w:val="24"/>
          <w:szCs w:val="24"/>
        </w:rPr>
      </w:pPr>
    </w:p>
    <w:p w14:paraId="1FF3CB5C" w14:textId="77777777" w:rsidR="003205A2" w:rsidRDefault="003205A2" w:rsidP="00363D6E">
      <w:pPr>
        <w:rPr>
          <w:rFonts w:ascii="Calibri" w:hAnsi="Calibri" w:cs="Calibri"/>
          <w:sz w:val="24"/>
          <w:szCs w:val="24"/>
        </w:rPr>
      </w:pPr>
    </w:p>
    <w:p w14:paraId="66CD5E4A" w14:textId="77777777" w:rsidR="002E7374" w:rsidRPr="000F1016" w:rsidRDefault="002E7374" w:rsidP="00363D6E">
      <w:pPr>
        <w:pStyle w:val="ae"/>
        <w:numPr>
          <w:ilvl w:val="0"/>
          <w:numId w:val="4"/>
        </w:numPr>
        <w:ind w:firstLineChars="0"/>
        <w:rPr>
          <w:rFonts w:asciiTheme="majorHAnsi" w:eastAsia="Calibri" w:hAnsiTheme="majorHAnsi" w:cstheme="minorHAnsi"/>
          <w:b/>
          <w:sz w:val="36"/>
          <w:szCs w:val="24"/>
        </w:rPr>
      </w:pPr>
      <w:r w:rsidRPr="000F1016">
        <w:rPr>
          <w:rFonts w:asciiTheme="majorHAnsi" w:eastAsia="Calibri" w:hAnsiTheme="majorHAnsi" w:cstheme="minorHAnsi"/>
          <w:b/>
          <w:i/>
          <w:iCs/>
          <w:sz w:val="36"/>
          <w:szCs w:val="24"/>
        </w:rPr>
        <w:t>About GOCAA</w:t>
      </w:r>
    </w:p>
    <w:p w14:paraId="6FA71CDD" w14:textId="77777777" w:rsidR="002E7374" w:rsidRPr="002E7374" w:rsidRDefault="002E7374" w:rsidP="002E7374">
      <w:pPr>
        <w:pStyle w:val="ae"/>
        <w:ind w:left="420" w:firstLineChars="0" w:firstLine="0"/>
        <w:rPr>
          <w:rFonts w:ascii="Adobe Garamond" w:eastAsia="Calibri" w:hAnsi="Adobe Garamond" w:cs="Calibri"/>
          <w:b/>
          <w:sz w:val="28"/>
          <w:szCs w:val="24"/>
        </w:rPr>
      </w:pPr>
    </w:p>
    <w:p w14:paraId="23DA104B" w14:textId="7FAFCD88" w:rsidR="000F1016" w:rsidRPr="000F1016" w:rsidRDefault="002E7374" w:rsidP="002E7374">
      <w:pPr>
        <w:rPr>
          <w:rFonts w:ascii="Calibri" w:hAnsi="Calibri" w:cs="Calibri"/>
          <w:sz w:val="23"/>
          <w:szCs w:val="23"/>
        </w:rPr>
      </w:pPr>
      <w:r w:rsidRPr="002E7374">
        <w:rPr>
          <w:rFonts w:ascii="Calibri" w:eastAsia="Calibri" w:hAnsi="Calibri" w:cs="Calibri"/>
          <w:b/>
          <w:sz w:val="40"/>
          <w:szCs w:val="24"/>
        </w:rPr>
        <w:t>T</w:t>
      </w:r>
      <w:r w:rsidRPr="00544C34">
        <w:rPr>
          <w:rFonts w:ascii="Calibri" w:eastAsia="Calibri" w:hAnsi="Calibri" w:cs="Calibri"/>
          <w:sz w:val="23"/>
          <w:szCs w:val="23"/>
        </w:rPr>
        <w:t xml:space="preserve">he Global Outstanding Chinese Artists Association is a Non-profit Arts Association recognized by the U.S. Federal Government </w:t>
      </w:r>
      <w:proofErr w:type="gramStart"/>
      <w:r w:rsidRPr="00544C34">
        <w:rPr>
          <w:rFonts w:ascii="Calibri" w:eastAsia="Calibri" w:hAnsi="Calibri" w:cs="Calibri"/>
          <w:sz w:val="23"/>
          <w:szCs w:val="23"/>
        </w:rPr>
        <w:t>( Approval</w:t>
      </w:r>
      <w:proofErr w:type="gramEnd"/>
      <w:r w:rsidRPr="00544C34">
        <w:rPr>
          <w:rFonts w:ascii="Calibri" w:eastAsia="Calibri" w:hAnsi="Calibri" w:cs="Calibri"/>
          <w:sz w:val="23"/>
          <w:szCs w:val="23"/>
        </w:rPr>
        <w:t xml:space="preserve"> Number : 47-45494244 ). </w:t>
      </w:r>
    </w:p>
    <w:p w14:paraId="790B3E45" w14:textId="523DE2D7" w:rsidR="002E7374" w:rsidRDefault="002E7374" w:rsidP="002E7374">
      <w:pPr>
        <w:rPr>
          <w:rFonts w:ascii="Calibri" w:hAnsi="Calibri" w:cs="Calibri"/>
          <w:sz w:val="24"/>
          <w:szCs w:val="24"/>
        </w:rPr>
      </w:pPr>
      <w:r w:rsidRPr="00544C34">
        <w:rPr>
          <w:rFonts w:ascii="Calibri" w:hAnsi="Calibri" w:cs="Calibri"/>
          <w:sz w:val="23"/>
          <w:szCs w:val="23"/>
        </w:rPr>
        <w:t>As</w:t>
      </w:r>
      <w:r w:rsidRPr="00544C34">
        <w:rPr>
          <w:rFonts w:ascii="Calibri" w:eastAsia="Calibri" w:hAnsi="Calibri" w:cs="Calibri"/>
          <w:sz w:val="23"/>
          <w:szCs w:val="23"/>
        </w:rPr>
        <w:t xml:space="preserve"> a comprehensive artistic organization, GOCAA members are active in many forms of arts including musical arts, visual arts, dance and other art forms. </w:t>
      </w:r>
    </w:p>
    <w:p w14:paraId="3F60E42A" w14:textId="77777777" w:rsidR="002E7374" w:rsidRDefault="002E7374" w:rsidP="002E7374">
      <w:pPr>
        <w:rPr>
          <w:rFonts w:ascii="Calibri" w:hAnsi="Calibri" w:cs="Calibri"/>
          <w:sz w:val="24"/>
          <w:szCs w:val="24"/>
        </w:rPr>
      </w:pPr>
    </w:p>
    <w:p w14:paraId="031DE5EB" w14:textId="7F1CA22A" w:rsidR="002E7374" w:rsidRPr="00224EB5" w:rsidRDefault="002E7374" w:rsidP="002E7374">
      <w:pPr>
        <w:rPr>
          <w:rFonts w:ascii="Calibri" w:hAnsi="Calibri" w:cs="Calibri"/>
          <w:sz w:val="24"/>
          <w:szCs w:val="24"/>
        </w:rPr>
      </w:pPr>
      <w:r w:rsidRPr="002E7374">
        <w:rPr>
          <w:rFonts w:ascii="Calibri" w:eastAsia="Calibri" w:hAnsi="Calibri" w:cs="Calibri"/>
          <w:b/>
          <w:sz w:val="40"/>
          <w:szCs w:val="24"/>
        </w:rPr>
        <w:t>G</w:t>
      </w:r>
      <w:r w:rsidRPr="00544C34">
        <w:rPr>
          <w:rFonts w:ascii="Calibri" w:eastAsia="Calibri" w:hAnsi="Calibri" w:cs="Calibri"/>
          <w:sz w:val="23"/>
          <w:szCs w:val="23"/>
        </w:rPr>
        <w:t xml:space="preserve">OCAA aims to promote cooperation among Chinese artists and nurture artistic achievements domestically and abroad. In order to create an international platform for artistic expression, GOCAA not only invites many outstanding artists from internationally renowned music schools and art </w:t>
      </w:r>
      <w:proofErr w:type="gramStart"/>
      <w:r w:rsidRPr="00544C34">
        <w:rPr>
          <w:rFonts w:ascii="Calibri" w:eastAsia="Calibri" w:hAnsi="Calibri" w:cs="Calibri"/>
          <w:sz w:val="23"/>
          <w:szCs w:val="23"/>
        </w:rPr>
        <w:t>schoo</w:t>
      </w:r>
      <w:r w:rsidRPr="00544C34">
        <w:rPr>
          <w:rFonts w:ascii="Calibri" w:hAnsi="Calibri" w:cs="Calibri" w:hint="eastAsia"/>
          <w:sz w:val="23"/>
          <w:szCs w:val="23"/>
        </w:rPr>
        <w:t>ls</w:t>
      </w:r>
      <w:r w:rsidRPr="00544C34">
        <w:rPr>
          <w:rFonts w:ascii="Calibri" w:eastAsia="Calibri" w:hAnsi="Calibri" w:cs="Calibri"/>
          <w:sz w:val="23"/>
          <w:szCs w:val="23"/>
        </w:rPr>
        <w:t>, but</w:t>
      </w:r>
      <w:proofErr w:type="gramEnd"/>
      <w:r w:rsidRPr="00544C34">
        <w:rPr>
          <w:rFonts w:ascii="Calibri" w:eastAsia="Calibri" w:hAnsi="Calibri" w:cs="Calibri"/>
          <w:sz w:val="23"/>
          <w:szCs w:val="23"/>
        </w:rPr>
        <w:t xml:space="preserve"> </w:t>
      </w:r>
      <w:r w:rsidRPr="00544C34">
        <w:rPr>
          <w:rFonts w:ascii="Calibri" w:eastAsia="Calibri" w:hAnsi="Calibri" w:cs="Calibri"/>
          <w:color w:val="auto"/>
          <w:sz w:val="23"/>
          <w:szCs w:val="23"/>
        </w:rPr>
        <w:t>has a</w:t>
      </w:r>
      <w:r w:rsidRPr="00544C34">
        <w:rPr>
          <w:rFonts w:ascii="Calibri" w:eastAsia="Calibri" w:hAnsi="Calibri" w:cs="Calibri"/>
          <w:sz w:val="23"/>
          <w:szCs w:val="23"/>
        </w:rPr>
        <w:t>lso invited many experts from the arts industry. GOCAA frequently host</w:t>
      </w:r>
      <w:r w:rsidRPr="00544C34">
        <w:rPr>
          <w:rFonts w:ascii="Calibri" w:hAnsi="Calibri" w:cs="Calibri" w:hint="eastAsia"/>
          <w:sz w:val="23"/>
          <w:szCs w:val="23"/>
        </w:rPr>
        <w:t>s</w:t>
      </w:r>
      <w:r w:rsidRPr="00544C34">
        <w:rPr>
          <w:rFonts w:ascii="Calibri" w:eastAsia="Calibri" w:hAnsi="Calibri" w:cs="Calibri"/>
          <w:sz w:val="23"/>
          <w:szCs w:val="23"/>
        </w:rPr>
        <w:t xml:space="preserve"> academic activities around the globe to encourage artistic communication among </w:t>
      </w:r>
      <w:r w:rsidR="00F714F8" w:rsidRPr="00544C34">
        <w:rPr>
          <w:rFonts w:ascii="Calibri" w:hAnsi="Calibri" w:cs="Calibri" w:hint="eastAsia"/>
          <w:sz w:val="23"/>
          <w:szCs w:val="23"/>
        </w:rPr>
        <w:t>international</w:t>
      </w:r>
      <w:r w:rsidRPr="00544C34">
        <w:rPr>
          <w:rFonts w:ascii="Calibri" w:eastAsia="Calibri" w:hAnsi="Calibri" w:cs="Calibri"/>
          <w:sz w:val="23"/>
          <w:szCs w:val="23"/>
        </w:rPr>
        <w:t xml:space="preserve"> artists. More and more </w:t>
      </w:r>
      <w:r w:rsidR="00F714F8" w:rsidRPr="00544C34">
        <w:rPr>
          <w:rFonts w:ascii="Calibri" w:hAnsi="Calibri" w:cs="Calibri" w:hint="eastAsia"/>
          <w:sz w:val="23"/>
          <w:szCs w:val="23"/>
        </w:rPr>
        <w:t>talented</w:t>
      </w:r>
      <w:r w:rsidRPr="00544C34">
        <w:rPr>
          <w:rFonts w:ascii="Calibri" w:eastAsia="Calibri" w:hAnsi="Calibri" w:cs="Calibri"/>
          <w:sz w:val="23"/>
          <w:szCs w:val="23"/>
        </w:rPr>
        <w:t xml:space="preserve"> artists are </w:t>
      </w:r>
      <w:r w:rsidRPr="00544C34">
        <w:rPr>
          <w:rFonts w:ascii="Calibri" w:eastAsia="Calibri" w:hAnsi="Calibri" w:cs="Calibri"/>
          <w:color w:val="auto"/>
          <w:sz w:val="23"/>
          <w:szCs w:val="23"/>
        </w:rPr>
        <w:t>being introduced</w:t>
      </w:r>
      <w:r w:rsidRPr="00544C34">
        <w:rPr>
          <w:rFonts w:ascii="Calibri" w:eastAsia="Calibri" w:hAnsi="Calibri" w:cs="Calibri"/>
          <w:color w:val="FF0000"/>
          <w:sz w:val="23"/>
          <w:szCs w:val="23"/>
        </w:rPr>
        <w:t xml:space="preserve"> </w:t>
      </w:r>
      <w:r w:rsidRPr="00544C34">
        <w:rPr>
          <w:rFonts w:ascii="Calibri" w:eastAsia="Calibri" w:hAnsi="Calibri" w:cs="Calibri"/>
          <w:sz w:val="23"/>
          <w:szCs w:val="23"/>
        </w:rPr>
        <w:t>to the world as more and more successful activities are held by GOCAA</w:t>
      </w:r>
      <w:r w:rsidR="00544C34" w:rsidRPr="00544C34">
        <w:rPr>
          <w:rFonts w:ascii="Calibri" w:hAnsi="Calibri" w:cs="Calibri" w:hint="eastAsia"/>
          <w:sz w:val="23"/>
          <w:szCs w:val="23"/>
        </w:rPr>
        <w:t>!</w:t>
      </w:r>
    </w:p>
    <w:p w14:paraId="2D0A26DD" w14:textId="77777777" w:rsidR="000826D3" w:rsidRDefault="000826D3" w:rsidP="002E7374">
      <w:pPr>
        <w:rPr>
          <w:rFonts w:ascii="Calibri" w:hAnsi="Calibri" w:cs="Calibri"/>
          <w:sz w:val="24"/>
          <w:szCs w:val="24"/>
        </w:rPr>
      </w:pPr>
    </w:p>
    <w:p w14:paraId="7981B27E" w14:textId="77777777" w:rsidR="000826D3" w:rsidRDefault="000826D3" w:rsidP="002E7374">
      <w:pPr>
        <w:rPr>
          <w:rFonts w:ascii="Calibri" w:hAnsi="Calibri" w:cs="Calibri"/>
          <w:sz w:val="24"/>
          <w:szCs w:val="24"/>
        </w:rPr>
      </w:pPr>
    </w:p>
    <w:p w14:paraId="7FA9842E" w14:textId="77777777" w:rsidR="00311AA9" w:rsidRPr="000826D3" w:rsidRDefault="00311AA9" w:rsidP="002E7374">
      <w:pPr>
        <w:rPr>
          <w:rFonts w:ascii="Calibri" w:hAnsi="Calibri" w:cs="Calibri"/>
          <w:sz w:val="24"/>
          <w:szCs w:val="24"/>
        </w:rPr>
      </w:pPr>
    </w:p>
    <w:p w14:paraId="2540D505" w14:textId="77777777" w:rsidR="003205A2" w:rsidRDefault="003205A2">
      <w:pPr>
        <w:rPr>
          <w:rFonts w:ascii="Calibri" w:hAnsi="Calibri" w:cs="Calibri"/>
          <w:sz w:val="24"/>
          <w:szCs w:val="24"/>
        </w:rPr>
      </w:pPr>
    </w:p>
    <w:p w14:paraId="782EFC27" w14:textId="0CF7CBC1" w:rsidR="003205A2" w:rsidRDefault="00A40735" w:rsidP="00A40735">
      <w:pPr>
        <w:jc w:val="center"/>
        <w:rPr>
          <w:rFonts w:ascii="Calibri" w:hAnsi="Calibri" w:cs="Calibri"/>
          <w:sz w:val="24"/>
          <w:szCs w:val="24"/>
        </w:rPr>
      </w:pPr>
      <w:proofErr w:type="gramStart"/>
      <w:r>
        <w:rPr>
          <w:b/>
          <w:bCs/>
          <w:sz w:val="23"/>
          <w:szCs w:val="23"/>
        </w:rPr>
        <w:t xml:space="preserve">—— </w:t>
      </w:r>
      <w:r w:rsidR="000826D3">
        <w:rPr>
          <w:rFonts w:ascii="Constantia" w:hAnsi="Constantia" w:cs="Calibri" w:hint="eastAsia"/>
          <w:b/>
          <w:sz w:val="24"/>
          <w:szCs w:val="24"/>
        </w:rPr>
        <w:t xml:space="preserve"> </w:t>
      </w:r>
      <w:r w:rsidR="003C1D76">
        <w:rPr>
          <w:rFonts w:ascii="Constantia" w:hAnsi="Constantia" w:cs="Calibri" w:hint="eastAsia"/>
          <w:b/>
          <w:sz w:val="24"/>
          <w:szCs w:val="24"/>
        </w:rPr>
        <w:t>www.gocaamusic.com</w:t>
      </w:r>
      <w:proofErr w:type="gramEnd"/>
      <w:r w:rsidR="000826D3">
        <w:rPr>
          <w:rFonts w:ascii="Constantia" w:hAnsi="Constantia" w:cs="Calibri" w:hint="eastAsia"/>
          <w:b/>
          <w:sz w:val="24"/>
          <w:szCs w:val="24"/>
        </w:rPr>
        <w:t xml:space="preserve"> </w:t>
      </w:r>
      <w:r>
        <w:rPr>
          <w:b/>
          <w:bCs/>
          <w:sz w:val="23"/>
          <w:szCs w:val="23"/>
        </w:rPr>
        <w:t xml:space="preserve">—— </w:t>
      </w:r>
      <w:r>
        <w:rPr>
          <w:rFonts w:ascii="Constantia" w:hAnsi="Constantia" w:cs="Calibri" w:hint="eastAsia"/>
          <w:b/>
          <w:sz w:val="24"/>
          <w:szCs w:val="24"/>
        </w:rPr>
        <w:t xml:space="preserve"> </w:t>
      </w:r>
    </w:p>
    <w:p w14:paraId="3D8C6785" w14:textId="77777777" w:rsidR="00563B14" w:rsidRDefault="00563B14">
      <w:pPr>
        <w:rPr>
          <w:rFonts w:ascii="Calibri" w:hAnsi="Calibri" w:cs="Calibri"/>
          <w:sz w:val="24"/>
          <w:szCs w:val="24"/>
        </w:rPr>
      </w:pPr>
    </w:p>
    <w:p w14:paraId="4E6C1CD4" w14:textId="77777777" w:rsidR="002E7374" w:rsidRDefault="002E7374">
      <w:pPr>
        <w:rPr>
          <w:rFonts w:ascii="Calibri" w:hAnsi="Calibri" w:cs="Calibri"/>
          <w:sz w:val="24"/>
          <w:szCs w:val="24"/>
        </w:rPr>
      </w:pPr>
    </w:p>
    <w:p w14:paraId="249ABDBF" w14:textId="77777777" w:rsidR="002E7374" w:rsidRDefault="002E7374">
      <w:pPr>
        <w:rPr>
          <w:rFonts w:ascii="Calibri" w:hAnsi="Calibri" w:cs="Calibri"/>
          <w:sz w:val="24"/>
          <w:szCs w:val="24"/>
        </w:rPr>
      </w:pPr>
    </w:p>
    <w:p w14:paraId="5F6DFBDC" w14:textId="77777777" w:rsidR="002E7374" w:rsidRDefault="002E7374">
      <w:pPr>
        <w:rPr>
          <w:rFonts w:ascii="Calibri" w:hAnsi="Calibri" w:cs="Calibri"/>
          <w:sz w:val="24"/>
          <w:szCs w:val="24"/>
        </w:rPr>
      </w:pPr>
    </w:p>
    <w:p w14:paraId="7400CF7E" w14:textId="6832943F" w:rsidR="00903E9B" w:rsidRDefault="00903E9B" w:rsidP="0089271D">
      <w:pPr>
        <w:rPr>
          <w:rFonts w:ascii="Calibri" w:hAnsi="Calibri" w:cs="Calibri"/>
          <w:sz w:val="24"/>
          <w:szCs w:val="24"/>
        </w:rPr>
      </w:pPr>
    </w:p>
    <w:p w14:paraId="776E1D42" w14:textId="56656E27" w:rsidR="003F5CF1" w:rsidRDefault="003F5CF1" w:rsidP="0089271D">
      <w:pPr>
        <w:rPr>
          <w:rFonts w:ascii="Calibri" w:hAnsi="Calibri" w:cs="Calibri"/>
          <w:sz w:val="24"/>
          <w:szCs w:val="24"/>
        </w:rPr>
      </w:pPr>
    </w:p>
    <w:p w14:paraId="0C3FADB4" w14:textId="01F79C93" w:rsidR="003F5CF1" w:rsidRDefault="003F5CF1" w:rsidP="0089271D">
      <w:pPr>
        <w:rPr>
          <w:rFonts w:ascii="Calibri" w:hAnsi="Calibri" w:cs="Calibri"/>
          <w:sz w:val="24"/>
          <w:szCs w:val="24"/>
        </w:rPr>
      </w:pPr>
    </w:p>
    <w:p w14:paraId="133E6023" w14:textId="5AFAE30D" w:rsidR="003F5CF1" w:rsidRDefault="003F5CF1" w:rsidP="0089271D">
      <w:pPr>
        <w:rPr>
          <w:rFonts w:ascii="Calibri" w:hAnsi="Calibri" w:cs="Calibri"/>
          <w:sz w:val="24"/>
          <w:szCs w:val="24"/>
        </w:rPr>
      </w:pPr>
    </w:p>
    <w:p w14:paraId="65E54D60" w14:textId="08862BAF" w:rsidR="003F5CF1" w:rsidRDefault="003F5CF1" w:rsidP="0089271D">
      <w:pPr>
        <w:rPr>
          <w:rFonts w:ascii="Calibri" w:hAnsi="Calibri" w:cs="Calibri"/>
          <w:sz w:val="24"/>
          <w:szCs w:val="24"/>
        </w:rPr>
      </w:pPr>
    </w:p>
    <w:p w14:paraId="1E4686F5" w14:textId="77777777" w:rsidR="00544C34" w:rsidRPr="0089271D" w:rsidRDefault="00544C34" w:rsidP="0089271D">
      <w:pPr>
        <w:rPr>
          <w:rFonts w:ascii="Calibri" w:hAnsi="Calibri" w:cs="Calibri"/>
          <w:sz w:val="24"/>
          <w:szCs w:val="24"/>
        </w:rPr>
      </w:pPr>
    </w:p>
    <w:p w14:paraId="5E251DAA" w14:textId="60C65F3A" w:rsidR="00FD4211" w:rsidRPr="000F1016" w:rsidRDefault="00062234" w:rsidP="003205A2">
      <w:pPr>
        <w:pStyle w:val="ae"/>
        <w:numPr>
          <w:ilvl w:val="0"/>
          <w:numId w:val="5"/>
        </w:numPr>
        <w:ind w:firstLineChars="0"/>
        <w:rPr>
          <w:rFonts w:asciiTheme="majorHAnsi" w:eastAsia="Calibri" w:hAnsiTheme="majorHAnsi" w:cstheme="minorHAnsi"/>
          <w:b/>
          <w:i/>
          <w:iCs/>
          <w:sz w:val="32"/>
          <w:szCs w:val="24"/>
        </w:rPr>
      </w:pPr>
      <w:r w:rsidRPr="000F1016">
        <w:rPr>
          <w:rFonts w:asciiTheme="majorHAnsi" w:eastAsia="Calibri" w:hAnsiTheme="majorHAnsi" w:cstheme="minorHAnsi"/>
          <w:b/>
          <w:i/>
          <w:iCs/>
          <w:sz w:val="36"/>
          <w:szCs w:val="24"/>
        </w:rPr>
        <w:lastRenderedPageBreak/>
        <w:t>Application Guidelines</w:t>
      </w:r>
      <w:r w:rsidRPr="000F1016">
        <w:rPr>
          <w:rFonts w:asciiTheme="majorHAnsi" w:eastAsia="Calibri" w:hAnsiTheme="majorHAnsi" w:cstheme="minorHAnsi"/>
          <w:b/>
          <w:i/>
          <w:iCs/>
          <w:sz w:val="32"/>
          <w:szCs w:val="24"/>
        </w:rPr>
        <w:t xml:space="preserve"> </w:t>
      </w:r>
    </w:p>
    <w:p w14:paraId="61F2B92E" w14:textId="77777777" w:rsidR="002D06CF" w:rsidRPr="00544C34" w:rsidRDefault="002D06CF" w:rsidP="002D06CF">
      <w:pPr>
        <w:pStyle w:val="Default"/>
        <w:rPr>
          <w:sz w:val="23"/>
          <w:szCs w:val="23"/>
        </w:rPr>
      </w:pPr>
    </w:p>
    <w:p w14:paraId="37B6FFFD" w14:textId="77777777" w:rsidR="002D06CF" w:rsidRPr="000F1016" w:rsidRDefault="002D06CF" w:rsidP="002D06CF">
      <w:pPr>
        <w:pStyle w:val="Default"/>
      </w:pPr>
      <w:r w:rsidRPr="000F1016">
        <w:rPr>
          <w:b/>
          <w:bCs/>
        </w:rPr>
        <w:t xml:space="preserve">1. </w:t>
      </w:r>
      <w:r w:rsidRPr="000F1016">
        <w:rPr>
          <w:b/>
          <w:bCs/>
          <w:u w:val="single"/>
        </w:rPr>
        <w:t xml:space="preserve">Apply by email: </w:t>
      </w:r>
    </w:p>
    <w:p w14:paraId="0287646E" w14:textId="77777777" w:rsidR="002D06CF" w:rsidRPr="000F1016" w:rsidRDefault="002D06CF" w:rsidP="002D06CF">
      <w:pPr>
        <w:pStyle w:val="Default"/>
        <w:ind w:firstLineChars="150" w:firstLine="360"/>
      </w:pPr>
      <w:r w:rsidRPr="000F1016">
        <w:t xml:space="preserve">-Fill out the application form and make a scan. </w:t>
      </w:r>
    </w:p>
    <w:p w14:paraId="1F24896F" w14:textId="77777777" w:rsidR="002D06CF" w:rsidRPr="000F1016" w:rsidRDefault="002D06CF" w:rsidP="002D06CF">
      <w:pPr>
        <w:pStyle w:val="Default"/>
        <w:ind w:firstLineChars="150" w:firstLine="360"/>
      </w:pPr>
      <w:r w:rsidRPr="000F1016">
        <w:t xml:space="preserve">-Include a scan of a document that can confirm applicant’s age. </w:t>
      </w:r>
    </w:p>
    <w:p w14:paraId="57B92704" w14:textId="77777777" w:rsidR="002D06CF" w:rsidRPr="000F1016" w:rsidRDefault="002D06CF" w:rsidP="002D06CF">
      <w:pPr>
        <w:pStyle w:val="Default"/>
        <w:ind w:leftChars="150" w:left="315"/>
      </w:pPr>
      <w:r w:rsidRPr="000F1016">
        <w:t xml:space="preserve">(Birth certificate, passport, driver’s license, or </w:t>
      </w:r>
      <w:proofErr w:type="gramStart"/>
      <w:r w:rsidRPr="000F1016">
        <w:t>other</w:t>
      </w:r>
      <w:proofErr w:type="gramEnd"/>
      <w:r w:rsidRPr="000F1016">
        <w:t xml:space="preserve"> government-issued document are accepted.) </w:t>
      </w:r>
    </w:p>
    <w:p w14:paraId="751A9E10" w14:textId="77777777" w:rsidR="002D06CF" w:rsidRPr="000F1016" w:rsidRDefault="002D06CF" w:rsidP="002D06CF">
      <w:pPr>
        <w:pStyle w:val="Default"/>
        <w:ind w:right="1685" w:firstLineChars="150" w:firstLine="360"/>
      </w:pPr>
      <w:r w:rsidRPr="000F1016">
        <w:t xml:space="preserve">-Application fees can be submitted via: </w:t>
      </w:r>
    </w:p>
    <w:p w14:paraId="192ED54F" w14:textId="77777777" w:rsidR="002D06CF" w:rsidRPr="000F1016" w:rsidRDefault="002D06CF" w:rsidP="002D06CF">
      <w:pPr>
        <w:pStyle w:val="Default"/>
        <w:spacing w:before="1"/>
        <w:ind w:firstLineChars="150" w:firstLine="360"/>
      </w:pPr>
      <w:r w:rsidRPr="000F1016">
        <w:t xml:space="preserve">-PayPal: gocaamusic@gmail.com </w:t>
      </w:r>
    </w:p>
    <w:p w14:paraId="34B9F72A" w14:textId="77777777" w:rsidR="002D06CF" w:rsidRPr="000F1016" w:rsidRDefault="002D06CF" w:rsidP="002D06CF">
      <w:pPr>
        <w:pStyle w:val="Default"/>
        <w:ind w:firstLineChars="150" w:firstLine="360"/>
      </w:pPr>
      <w:r w:rsidRPr="000F1016">
        <w:t xml:space="preserve">-Alipay: 13710634604 </w:t>
      </w:r>
    </w:p>
    <w:p w14:paraId="5D4BDA53" w14:textId="77777777" w:rsidR="002D06CF" w:rsidRPr="000F1016" w:rsidRDefault="002D06CF" w:rsidP="002D06CF">
      <w:pPr>
        <w:pStyle w:val="Default"/>
        <w:ind w:firstLineChars="150" w:firstLine="360"/>
      </w:pPr>
      <w:r w:rsidRPr="000F1016">
        <w:t xml:space="preserve">-Include </w:t>
      </w:r>
      <w:r w:rsidRPr="000F1016">
        <w:rPr>
          <w:i/>
          <w:iCs/>
          <w:u w:val="single"/>
        </w:rPr>
        <w:t xml:space="preserve">name </w:t>
      </w:r>
      <w:r w:rsidRPr="000F1016">
        <w:t xml:space="preserve">and </w:t>
      </w:r>
      <w:r w:rsidRPr="000F1016">
        <w:rPr>
          <w:i/>
          <w:iCs/>
          <w:u w:val="single"/>
        </w:rPr>
        <w:t xml:space="preserve">group number </w:t>
      </w:r>
      <w:r w:rsidRPr="000F1016">
        <w:t xml:space="preserve">of the applicant when submitting payment. </w:t>
      </w:r>
    </w:p>
    <w:p w14:paraId="42039AB6" w14:textId="77777777" w:rsidR="002D06CF" w:rsidRPr="000F1016" w:rsidRDefault="002D06CF" w:rsidP="002D06CF">
      <w:pPr>
        <w:pStyle w:val="Default"/>
        <w:ind w:firstLineChars="150" w:firstLine="360"/>
      </w:pPr>
      <w:r w:rsidRPr="000F1016">
        <w:t xml:space="preserve">-Scan proof of payment. </w:t>
      </w:r>
    </w:p>
    <w:p w14:paraId="2CFD9C9A" w14:textId="1F531BED" w:rsidR="003F5CF1" w:rsidRPr="000F1016" w:rsidRDefault="002D06CF" w:rsidP="002D06CF">
      <w:pPr>
        <w:ind w:firstLineChars="150" w:firstLine="360"/>
        <w:rPr>
          <w:rFonts w:asciiTheme="minorHAnsi" w:eastAsia="Calibri" w:hAnsiTheme="minorHAnsi" w:cstheme="minorHAnsi"/>
          <w:b/>
          <w:sz w:val="24"/>
          <w:szCs w:val="24"/>
        </w:rPr>
      </w:pPr>
      <w:r w:rsidRPr="000F1016">
        <w:rPr>
          <w:rFonts w:asciiTheme="minorHAnsi" w:hAnsiTheme="minorHAnsi" w:cstheme="minorHAnsi"/>
          <w:sz w:val="24"/>
          <w:szCs w:val="24"/>
        </w:rPr>
        <w:t xml:space="preserve">-Submit all the materials via email to: </w:t>
      </w:r>
      <w:r w:rsidRPr="000F1016">
        <w:rPr>
          <w:rFonts w:asciiTheme="minorHAnsi" w:hAnsiTheme="minorHAnsi" w:cstheme="minorHAnsi"/>
          <w:b/>
          <w:bCs/>
          <w:sz w:val="24"/>
          <w:szCs w:val="24"/>
        </w:rPr>
        <w:t>FangFangPan73@gmail.com</w:t>
      </w:r>
    </w:p>
    <w:p w14:paraId="72D7AF8D" w14:textId="7E97A404" w:rsidR="00FD4211" w:rsidRPr="00FE67F8" w:rsidRDefault="00FD4211">
      <w:pPr>
        <w:rPr>
          <w:rFonts w:ascii="Calibri" w:eastAsia="Calibri" w:hAnsi="Calibri" w:cs="Calibri"/>
          <w:b/>
          <w:i/>
          <w:color w:val="FF0000"/>
          <w:sz w:val="24"/>
          <w:szCs w:val="24"/>
          <w:u w:val="single"/>
        </w:rPr>
      </w:pPr>
    </w:p>
    <w:p w14:paraId="57769BD9" w14:textId="77777777" w:rsidR="00FD4211" w:rsidRDefault="00FD4211">
      <w:pPr>
        <w:rPr>
          <w:rFonts w:ascii="Calibri" w:hAnsi="Calibri" w:cs="Calibri"/>
          <w:b/>
          <w:sz w:val="24"/>
          <w:szCs w:val="24"/>
        </w:rPr>
      </w:pPr>
    </w:p>
    <w:p w14:paraId="7C45B5C3" w14:textId="77777777" w:rsidR="00E6117D" w:rsidRPr="003F5CF1" w:rsidRDefault="00E6117D">
      <w:pPr>
        <w:rPr>
          <w:rFonts w:ascii="Calibri" w:hAnsi="Calibri" w:cs="Calibri"/>
          <w:b/>
          <w:sz w:val="24"/>
          <w:szCs w:val="24"/>
        </w:rPr>
      </w:pPr>
    </w:p>
    <w:p w14:paraId="195AE331" w14:textId="4030189D" w:rsidR="005B71F2" w:rsidRPr="002E7374" w:rsidRDefault="005B71F2">
      <w:pPr>
        <w:rPr>
          <w:rFonts w:ascii="Calibri" w:hAnsi="Calibri" w:cs="Calibri"/>
          <w:sz w:val="24"/>
          <w:szCs w:val="24"/>
        </w:rPr>
      </w:pPr>
    </w:p>
    <w:p w14:paraId="4ECA9143" w14:textId="6CB428BB" w:rsidR="00627EB4" w:rsidRDefault="00627EB4" w:rsidP="00627EB4">
      <w:pPr>
        <w:rPr>
          <w:rFonts w:ascii="Adobe Garamond" w:hAnsi="Adobe Garamond" w:cs="Calibri"/>
          <w:b/>
          <w:sz w:val="36"/>
          <w:szCs w:val="24"/>
        </w:rPr>
      </w:pPr>
    </w:p>
    <w:p w14:paraId="568B8E5C" w14:textId="42E14626" w:rsidR="002D06CF" w:rsidRDefault="002D06CF" w:rsidP="00627EB4">
      <w:pPr>
        <w:rPr>
          <w:rFonts w:ascii="Adobe Garamond" w:hAnsi="Adobe Garamond" w:cs="Calibri"/>
          <w:b/>
          <w:sz w:val="36"/>
          <w:szCs w:val="24"/>
        </w:rPr>
      </w:pPr>
    </w:p>
    <w:p w14:paraId="574CFAC4" w14:textId="3F3D1EAC" w:rsidR="002D06CF" w:rsidRDefault="002D06CF" w:rsidP="00627EB4">
      <w:pPr>
        <w:rPr>
          <w:rFonts w:ascii="Adobe Garamond" w:hAnsi="Adobe Garamond" w:cs="Calibri"/>
          <w:b/>
          <w:sz w:val="36"/>
          <w:szCs w:val="24"/>
        </w:rPr>
      </w:pPr>
    </w:p>
    <w:p w14:paraId="26CE94C9" w14:textId="5E2EB6DD" w:rsidR="002D06CF" w:rsidRDefault="002D06CF" w:rsidP="00627EB4">
      <w:pPr>
        <w:rPr>
          <w:rFonts w:ascii="Adobe Garamond" w:hAnsi="Adobe Garamond" w:cs="Calibri"/>
          <w:b/>
          <w:sz w:val="36"/>
          <w:szCs w:val="24"/>
        </w:rPr>
      </w:pPr>
    </w:p>
    <w:p w14:paraId="412A1FF1" w14:textId="08182A5C" w:rsidR="002D06CF" w:rsidRDefault="002D06CF" w:rsidP="00627EB4">
      <w:pPr>
        <w:rPr>
          <w:rFonts w:ascii="Adobe Garamond" w:hAnsi="Adobe Garamond" w:cs="Calibri"/>
          <w:b/>
          <w:sz w:val="36"/>
          <w:szCs w:val="24"/>
        </w:rPr>
      </w:pPr>
    </w:p>
    <w:p w14:paraId="221DBBAE" w14:textId="69B5B4C9" w:rsidR="002D06CF" w:rsidRDefault="002D06CF" w:rsidP="00627EB4">
      <w:pPr>
        <w:rPr>
          <w:rFonts w:ascii="Adobe Garamond" w:hAnsi="Adobe Garamond" w:cs="Calibri"/>
          <w:b/>
          <w:sz w:val="36"/>
          <w:szCs w:val="24"/>
        </w:rPr>
      </w:pPr>
    </w:p>
    <w:p w14:paraId="7AE57428" w14:textId="4FA62D5F" w:rsidR="002D06CF" w:rsidRDefault="002D06CF" w:rsidP="00627EB4">
      <w:pPr>
        <w:rPr>
          <w:rFonts w:ascii="Adobe Garamond" w:hAnsi="Adobe Garamond" w:cs="Calibri"/>
          <w:b/>
          <w:sz w:val="36"/>
          <w:szCs w:val="24"/>
        </w:rPr>
      </w:pPr>
    </w:p>
    <w:p w14:paraId="352785AE" w14:textId="48403AD4" w:rsidR="002D06CF" w:rsidRDefault="002D06CF" w:rsidP="00627EB4">
      <w:pPr>
        <w:rPr>
          <w:rFonts w:ascii="Adobe Garamond" w:hAnsi="Adobe Garamond" w:cs="Calibri"/>
          <w:b/>
          <w:sz w:val="36"/>
          <w:szCs w:val="24"/>
        </w:rPr>
      </w:pPr>
    </w:p>
    <w:p w14:paraId="631DAFF4" w14:textId="04F414C9" w:rsidR="002D06CF" w:rsidRDefault="002D06CF" w:rsidP="00627EB4">
      <w:pPr>
        <w:rPr>
          <w:rFonts w:ascii="Adobe Garamond" w:hAnsi="Adobe Garamond" w:cs="Calibri"/>
          <w:b/>
          <w:sz w:val="36"/>
          <w:szCs w:val="24"/>
        </w:rPr>
      </w:pPr>
    </w:p>
    <w:p w14:paraId="22CE2123" w14:textId="58DA0571" w:rsidR="002D06CF" w:rsidRDefault="002D06CF" w:rsidP="00627EB4">
      <w:pPr>
        <w:rPr>
          <w:rFonts w:ascii="Adobe Garamond" w:hAnsi="Adobe Garamond" w:cs="Calibri"/>
          <w:b/>
          <w:sz w:val="36"/>
          <w:szCs w:val="24"/>
        </w:rPr>
      </w:pPr>
    </w:p>
    <w:p w14:paraId="3F0FB610" w14:textId="58C860DF" w:rsidR="002D06CF" w:rsidRDefault="002D06CF" w:rsidP="00627EB4">
      <w:pPr>
        <w:rPr>
          <w:rFonts w:ascii="Adobe Garamond" w:hAnsi="Adobe Garamond" w:cs="Calibri"/>
          <w:b/>
          <w:sz w:val="36"/>
          <w:szCs w:val="24"/>
        </w:rPr>
      </w:pPr>
    </w:p>
    <w:p w14:paraId="1A393BC8" w14:textId="20B7294C" w:rsidR="002D06CF" w:rsidRDefault="002D06CF" w:rsidP="00627EB4">
      <w:pPr>
        <w:rPr>
          <w:rFonts w:ascii="Adobe Garamond" w:hAnsi="Adobe Garamond" w:cs="Calibri"/>
          <w:b/>
          <w:sz w:val="36"/>
          <w:szCs w:val="24"/>
        </w:rPr>
      </w:pPr>
    </w:p>
    <w:p w14:paraId="2DB80095" w14:textId="06FB21E9" w:rsidR="002D06CF" w:rsidRDefault="002D06CF" w:rsidP="00627EB4">
      <w:pPr>
        <w:rPr>
          <w:rFonts w:ascii="Adobe Garamond" w:hAnsi="Adobe Garamond" w:cs="Calibri"/>
          <w:b/>
          <w:sz w:val="36"/>
          <w:szCs w:val="24"/>
        </w:rPr>
      </w:pPr>
    </w:p>
    <w:p w14:paraId="6B508996" w14:textId="0BBB2433" w:rsidR="002D06CF" w:rsidRDefault="002D06CF" w:rsidP="00627EB4">
      <w:pPr>
        <w:rPr>
          <w:rFonts w:ascii="Adobe Garamond" w:hAnsi="Adobe Garamond" w:cs="Calibri"/>
          <w:b/>
          <w:sz w:val="36"/>
          <w:szCs w:val="24"/>
        </w:rPr>
      </w:pPr>
    </w:p>
    <w:p w14:paraId="256870CD" w14:textId="32BC2BC2" w:rsidR="002D06CF" w:rsidRDefault="002D06CF" w:rsidP="00627EB4">
      <w:pPr>
        <w:rPr>
          <w:rFonts w:ascii="Adobe Garamond" w:hAnsi="Adobe Garamond" w:cs="Calibri"/>
          <w:b/>
          <w:sz w:val="36"/>
          <w:szCs w:val="24"/>
        </w:rPr>
      </w:pPr>
    </w:p>
    <w:p w14:paraId="77E78FA9" w14:textId="097F2C9A" w:rsidR="002D06CF" w:rsidRDefault="002D06CF" w:rsidP="00627EB4">
      <w:pPr>
        <w:rPr>
          <w:rFonts w:ascii="Adobe Garamond" w:hAnsi="Adobe Garamond" w:cs="Calibri"/>
          <w:b/>
          <w:sz w:val="36"/>
          <w:szCs w:val="24"/>
        </w:rPr>
      </w:pPr>
    </w:p>
    <w:p w14:paraId="6EDEBA21" w14:textId="719767F1" w:rsidR="002D06CF" w:rsidRDefault="002D06CF" w:rsidP="00627EB4">
      <w:pPr>
        <w:rPr>
          <w:rFonts w:ascii="Adobe Garamond" w:hAnsi="Adobe Garamond" w:cs="Calibri"/>
          <w:b/>
          <w:sz w:val="36"/>
          <w:szCs w:val="24"/>
        </w:rPr>
      </w:pPr>
    </w:p>
    <w:p w14:paraId="587B6E61" w14:textId="12465363" w:rsidR="002D06CF" w:rsidRDefault="002D06CF" w:rsidP="00627EB4">
      <w:pPr>
        <w:rPr>
          <w:rFonts w:ascii="Adobe Garamond" w:hAnsi="Adobe Garamond" w:cs="Calibri"/>
          <w:b/>
          <w:sz w:val="36"/>
          <w:szCs w:val="24"/>
        </w:rPr>
      </w:pPr>
    </w:p>
    <w:p w14:paraId="2EF9AFC5" w14:textId="77777777" w:rsidR="002D06CF" w:rsidRDefault="002D06CF" w:rsidP="00627EB4">
      <w:pPr>
        <w:rPr>
          <w:rFonts w:ascii="Adobe Garamond" w:hAnsi="Adobe Garamond" w:cs="Calibri"/>
          <w:b/>
          <w:sz w:val="36"/>
          <w:szCs w:val="24"/>
        </w:rPr>
      </w:pPr>
    </w:p>
    <w:p w14:paraId="048BDB0B" w14:textId="77777777" w:rsidR="002D06CF" w:rsidRDefault="002D06CF" w:rsidP="002D06CF">
      <w:pPr>
        <w:rPr>
          <w:rFonts w:ascii="Adobe Garamond" w:hAnsi="Adobe Garamond" w:cs="Calibri"/>
          <w:b/>
          <w:sz w:val="36"/>
          <w:szCs w:val="24"/>
        </w:rPr>
      </w:pPr>
    </w:p>
    <w:p w14:paraId="71FEFBC0" w14:textId="4945599E" w:rsidR="00FD4211" w:rsidRPr="000F1016" w:rsidRDefault="00062234" w:rsidP="002D06CF">
      <w:pPr>
        <w:pStyle w:val="ae"/>
        <w:numPr>
          <w:ilvl w:val="0"/>
          <w:numId w:val="5"/>
        </w:numPr>
        <w:ind w:firstLineChars="0"/>
        <w:rPr>
          <w:rFonts w:asciiTheme="majorHAnsi" w:eastAsia="Calibri" w:hAnsiTheme="majorHAnsi" w:cstheme="minorHAnsi"/>
          <w:b/>
          <w:i/>
          <w:iCs/>
          <w:sz w:val="36"/>
          <w:szCs w:val="24"/>
        </w:rPr>
      </w:pPr>
      <w:r w:rsidRPr="000F1016">
        <w:rPr>
          <w:rFonts w:asciiTheme="majorHAnsi" w:eastAsia="Calibri" w:hAnsiTheme="majorHAnsi" w:cstheme="minorHAnsi"/>
          <w:b/>
          <w:i/>
          <w:iCs/>
          <w:sz w:val="36"/>
          <w:szCs w:val="24"/>
        </w:rPr>
        <w:lastRenderedPageBreak/>
        <w:t>Groups and Repertoire</w:t>
      </w:r>
    </w:p>
    <w:p w14:paraId="5E0CE78A" w14:textId="77777777" w:rsidR="00FD4211" w:rsidRPr="00544C34" w:rsidRDefault="004D1503" w:rsidP="004D1503">
      <w:pPr>
        <w:ind w:firstLine="420"/>
        <w:rPr>
          <w:rFonts w:ascii="Calibri" w:eastAsia="Calibri" w:hAnsi="Calibri" w:cs="Calibri"/>
          <w:sz w:val="23"/>
          <w:szCs w:val="23"/>
        </w:rPr>
      </w:pPr>
      <w:r w:rsidRPr="00544C34">
        <w:rPr>
          <w:rFonts w:ascii="Calibri" w:eastAsia="Calibri" w:hAnsi="Calibri" w:cs="Calibri" w:hint="eastAsia"/>
          <w:sz w:val="23"/>
          <w:szCs w:val="23"/>
        </w:rPr>
        <w:t>-</w:t>
      </w:r>
      <w:r w:rsidRPr="00544C34">
        <w:rPr>
          <w:rFonts w:ascii="Calibri" w:eastAsia="Calibri" w:hAnsi="Calibri" w:cs="Calibri"/>
          <w:sz w:val="23"/>
          <w:szCs w:val="23"/>
        </w:rPr>
        <w:t xml:space="preserve"> </w:t>
      </w:r>
      <w:r w:rsidR="00062234" w:rsidRPr="00544C34">
        <w:rPr>
          <w:rFonts w:ascii="Calibri" w:eastAsia="Calibri" w:hAnsi="Calibri" w:cs="Calibri"/>
          <w:sz w:val="23"/>
          <w:szCs w:val="23"/>
        </w:rPr>
        <w:t xml:space="preserve">Applicants can sign up for multiple groups. </w:t>
      </w:r>
    </w:p>
    <w:p w14:paraId="301B7D77" w14:textId="77777777" w:rsidR="00FD4211" w:rsidRPr="00544C34" w:rsidRDefault="004D1503" w:rsidP="004D1503">
      <w:pPr>
        <w:ind w:firstLine="420"/>
        <w:rPr>
          <w:rFonts w:ascii="Calibri" w:hAnsi="Calibri" w:cs="Calibri"/>
          <w:sz w:val="23"/>
          <w:szCs w:val="23"/>
        </w:rPr>
      </w:pPr>
      <w:r w:rsidRPr="00544C34">
        <w:rPr>
          <w:rFonts w:ascii="Calibri" w:hAnsi="Calibri" w:cs="Calibri" w:hint="eastAsia"/>
          <w:sz w:val="23"/>
          <w:szCs w:val="23"/>
        </w:rPr>
        <w:t xml:space="preserve">- </w:t>
      </w:r>
      <w:r w:rsidR="00062234" w:rsidRPr="00544C34">
        <w:rPr>
          <w:rFonts w:ascii="Calibri" w:eastAsia="Calibri" w:hAnsi="Calibri" w:cs="Calibri"/>
          <w:sz w:val="23"/>
          <w:szCs w:val="23"/>
        </w:rPr>
        <w:t>Application fee is charged by</w:t>
      </w:r>
      <w:r w:rsidR="00062234" w:rsidRPr="00544C34">
        <w:rPr>
          <w:rFonts w:ascii="Calibri" w:eastAsia="Calibri" w:hAnsi="Calibri" w:cs="Calibri"/>
          <w:color w:val="auto"/>
          <w:sz w:val="23"/>
          <w:szCs w:val="23"/>
        </w:rPr>
        <w:t xml:space="preserve"> each </w:t>
      </w:r>
      <w:r w:rsidR="00062234" w:rsidRPr="00544C34">
        <w:rPr>
          <w:rFonts w:ascii="Calibri" w:eastAsia="Calibri" w:hAnsi="Calibri" w:cs="Calibri"/>
          <w:sz w:val="23"/>
          <w:szCs w:val="23"/>
        </w:rPr>
        <w:t>individual group.</w:t>
      </w:r>
    </w:p>
    <w:p w14:paraId="29A8FA06" w14:textId="77777777" w:rsidR="0023546F" w:rsidRPr="00544C34" w:rsidRDefault="004D1503" w:rsidP="004D1503">
      <w:pPr>
        <w:ind w:firstLine="420"/>
        <w:rPr>
          <w:rFonts w:ascii="Calibri" w:hAnsi="Calibri" w:cs="Calibri"/>
          <w:sz w:val="23"/>
          <w:szCs w:val="23"/>
        </w:rPr>
      </w:pPr>
      <w:r w:rsidRPr="00544C34">
        <w:rPr>
          <w:rFonts w:ascii="Calibri" w:hAnsi="Calibri" w:cs="Calibri" w:hint="eastAsia"/>
          <w:sz w:val="23"/>
          <w:szCs w:val="23"/>
        </w:rPr>
        <w:t xml:space="preserve">- </w:t>
      </w:r>
      <w:proofErr w:type="spellStart"/>
      <w:r w:rsidR="0023546F" w:rsidRPr="00544C34">
        <w:rPr>
          <w:rFonts w:ascii="Calibri" w:hAnsi="Calibri" w:cs="Calibri" w:hint="eastAsia"/>
          <w:sz w:val="23"/>
          <w:szCs w:val="23"/>
        </w:rPr>
        <w:t>Programme</w:t>
      </w:r>
      <w:proofErr w:type="spellEnd"/>
      <w:r w:rsidR="0023546F" w:rsidRPr="00544C34">
        <w:rPr>
          <w:rFonts w:ascii="Calibri" w:hAnsi="Calibri" w:cs="Calibri" w:hint="eastAsia"/>
          <w:sz w:val="23"/>
          <w:szCs w:val="23"/>
        </w:rPr>
        <w:t xml:space="preserve"> must be played from memory</w:t>
      </w:r>
      <w:r w:rsidR="00E51ADF" w:rsidRPr="00544C34">
        <w:rPr>
          <w:rFonts w:ascii="Calibri" w:hAnsi="Calibri" w:cs="Calibri" w:hint="eastAsia"/>
          <w:sz w:val="23"/>
          <w:szCs w:val="23"/>
        </w:rPr>
        <w:t>.</w:t>
      </w:r>
    </w:p>
    <w:p w14:paraId="67BF057F" w14:textId="77777777" w:rsidR="00D03F16" w:rsidRPr="00544C34" w:rsidRDefault="00D03F16" w:rsidP="006041BD">
      <w:pPr>
        <w:rPr>
          <w:rFonts w:ascii="Calibri" w:hAnsi="Calibri" w:cs="Calibri"/>
          <w:color w:val="auto"/>
          <w:sz w:val="23"/>
          <w:szCs w:val="23"/>
        </w:rPr>
      </w:pPr>
    </w:p>
    <w:p w14:paraId="1DF1D007" w14:textId="7E64F9A6" w:rsidR="002D06CF" w:rsidRPr="00544C34" w:rsidRDefault="003F5CF1" w:rsidP="002D06CF">
      <w:pPr>
        <w:pStyle w:val="Default"/>
        <w:ind w:left="-650" w:firstLine="650"/>
        <w:rPr>
          <w:sz w:val="23"/>
          <w:szCs w:val="23"/>
        </w:rPr>
      </w:pPr>
      <w:r w:rsidRPr="00544C34">
        <w:rPr>
          <w:b/>
          <w:bCs/>
          <w:sz w:val="23"/>
          <w:szCs w:val="23"/>
        </w:rPr>
        <w:t>*All ages are as July 1</w:t>
      </w:r>
      <w:proofErr w:type="spellStart"/>
      <w:r w:rsidRPr="00544C34">
        <w:rPr>
          <w:b/>
          <w:bCs/>
          <w:position w:val="8"/>
          <w:sz w:val="23"/>
          <w:szCs w:val="23"/>
          <w:vertAlign w:val="superscript"/>
        </w:rPr>
        <w:t>st</w:t>
      </w:r>
      <w:proofErr w:type="spellEnd"/>
      <w:r w:rsidRPr="00544C34">
        <w:rPr>
          <w:b/>
          <w:bCs/>
          <w:sz w:val="23"/>
          <w:szCs w:val="23"/>
        </w:rPr>
        <w:t xml:space="preserve">, </w:t>
      </w:r>
      <w:r w:rsidR="002D06CF" w:rsidRPr="00544C34">
        <w:rPr>
          <w:b/>
          <w:bCs/>
          <w:sz w:val="23"/>
          <w:szCs w:val="23"/>
        </w:rPr>
        <w:t>2020</w:t>
      </w:r>
      <w:r w:rsidRPr="00544C34">
        <w:rPr>
          <w:b/>
          <w:bCs/>
          <w:sz w:val="23"/>
          <w:szCs w:val="23"/>
        </w:rPr>
        <w:t xml:space="preserve"> </w:t>
      </w:r>
    </w:p>
    <w:p w14:paraId="78351C47" w14:textId="6353EEB1" w:rsidR="003F5CF1" w:rsidRPr="00544C34" w:rsidRDefault="003F5CF1" w:rsidP="002D06CF">
      <w:pPr>
        <w:pStyle w:val="Default"/>
        <w:rPr>
          <w:sz w:val="23"/>
          <w:szCs w:val="23"/>
        </w:rPr>
      </w:pPr>
      <w:r w:rsidRPr="00544C34">
        <w:rPr>
          <w:sz w:val="23"/>
          <w:szCs w:val="23"/>
        </w:rPr>
        <w:t xml:space="preserve">All music must be memorized (Sonata and Sonatina repertoires are not required to be memorized). Original music must be given to the adjudicator. Piano accompaniment required (Unless it is an unaccompanied piece in the genre). The classes can be applied multiple times as needed. All repertoires can be played once only from the same year of the competition. Repeated repertoires will not accept. Repeated registered classes must have different repertoires each time. </w:t>
      </w:r>
    </w:p>
    <w:p w14:paraId="4B5B167B" w14:textId="32D805B1" w:rsidR="00413559" w:rsidRDefault="00413559" w:rsidP="00413559">
      <w:pPr>
        <w:pStyle w:val="Default"/>
        <w:rPr>
          <w:sz w:val="23"/>
          <w:szCs w:val="23"/>
        </w:rPr>
      </w:pPr>
    </w:p>
    <w:p w14:paraId="112C6FE7" w14:textId="77777777" w:rsidR="00413559" w:rsidRDefault="00413559" w:rsidP="00413559">
      <w:pPr>
        <w:pStyle w:val="Default"/>
        <w:rPr>
          <w:b/>
          <w:bCs/>
          <w:sz w:val="23"/>
          <w:szCs w:val="23"/>
        </w:rPr>
      </w:pPr>
      <w:r>
        <w:rPr>
          <w:rFonts w:hint="eastAsia"/>
          <w:b/>
          <w:bCs/>
          <w:sz w:val="23"/>
          <w:szCs w:val="23"/>
        </w:rPr>
        <w:t>G</w:t>
      </w:r>
      <w:r>
        <w:rPr>
          <w:b/>
          <w:bCs/>
          <w:sz w:val="23"/>
          <w:szCs w:val="23"/>
        </w:rPr>
        <w:t>roup 1.</w:t>
      </w:r>
    </w:p>
    <w:p w14:paraId="70CDB254" w14:textId="5F3D9FCD" w:rsidR="00413559" w:rsidRDefault="00413559" w:rsidP="00413559">
      <w:pPr>
        <w:pStyle w:val="Default"/>
        <w:rPr>
          <w:sz w:val="23"/>
          <w:szCs w:val="23"/>
        </w:rPr>
      </w:pPr>
      <w:r>
        <w:rPr>
          <w:sz w:val="23"/>
          <w:szCs w:val="23"/>
        </w:rPr>
        <w:t>-Age 18 – 32*                                                                                                                RMB / USD</w:t>
      </w:r>
    </w:p>
    <w:p w14:paraId="1E3F3050" w14:textId="77777777"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20 minutes                    1000</w:t>
      </w:r>
      <w:r w:rsidRPr="00413559">
        <w:t>¥</w:t>
      </w:r>
      <w:r>
        <w:rPr>
          <w:sz w:val="23"/>
          <w:szCs w:val="23"/>
        </w:rPr>
        <w:t>/ 150$</w:t>
      </w:r>
    </w:p>
    <w:p w14:paraId="5D2E3502" w14:textId="000BD88A" w:rsidR="00413559" w:rsidRDefault="00413559" w:rsidP="00413559">
      <w:pPr>
        <w:pStyle w:val="Default"/>
      </w:pPr>
    </w:p>
    <w:p w14:paraId="60B6A7E5" w14:textId="4C244932" w:rsidR="00413559" w:rsidRDefault="00413559" w:rsidP="00413559">
      <w:pPr>
        <w:pStyle w:val="Default"/>
        <w:rPr>
          <w:b/>
          <w:bCs/>
          <w:sz w:val="23"/>
          <w:szCs w:val="23"/>
        </w:rPr>
      </w:pPr>
      <w:r>
        <w:rPr>
          <w:rFonts w:hint="eastAsia"/>
          <w:b/>
          <w:bCs/>
          <w:sz w:val="23"/>
          <w:szCs w:val="23"/>
        </w:rPr>
        <w:t>G</w:t>
      </w:r>
      <w:r>
        <w:rPr>
          <w:b/>
          <w:bCs/>
          <w:sz w:val="23"/>
          <w:szCs w:val="23"/>
        </w:rPr>
        <w:t>roup 2.</w:t>
      </w:r>
    </w:p>
    <w:p w14:paraId="5A53D80D" w14:textId="72DE79D1" w:rsidR="00413559" w:rsidRDefault="00413559" w:rsidP="00413559">
      <w:pPr>
        <w:pStyle w:val="Default"/>
        <w:rPr>
          <w:sz w:val="23"/>
          <w:szCs w:val="23"/>
        </w:rPr>
      </w:pPr>
      <w:r>
        <w:rPr>
          <w:sz w:val="23"/>
          <w:szCs w:val="23"/>
        </w:rPr>
        <w:t>-Age 18 and under                                                                                                        RMB / USD</w:t>
      </w:r>
    </w:p>
    <w:p w14:paraId="5D945F16" w14:textId="6CD47CE5"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15 minutes                    1000</w:t>
      </w:r>
      <w:r w:rsidRPr="00413559">
        <w:t>¥</w:t>
      </w:r>
      <w:r>
        <w:rPr>
          <w:sz w:val="23"/>
          <w:szCs w:val="23"/>
        </w:rPr>
        <w:t>/ 150$</w:t>
      </w:r>
    </w:p>
    <w:p w14:paraId="2010AC35" w14:textId="77777777" w:rsidR="00413559" w:rsidRDefault="00413559" w:rsidP="00413559">
      <w:pPr>
        <w:pStyle w:val="Default"/>
      </w:pPr>
    </w:p>
    <w:p w14:paraId="3AAB1F3B" w14:textId="02F9BD79" w:rsidR="00413559" w:rsidRDefault="00413559" w:rsidP="00413559">
      <w:pPr>
        <w:pStyle w:val="Default"/>
        <w:rPr>
          <w:b/>
          <w:bCs/>
          <w:sz w:val="23"/>
          <w:szCs w:val="23"/>
        </w:rPr>
      </w:pPr>
      <w:r>
        <w:rPr>
          <w:rFonts w:hint="eastAsia"/>
          <w:b/>
          <w:bCs/>
          <w:sz w:val="23"/>
          <w:szCs w:val="23"/>
        </w:rPr>
        <w:t>G</w:t>
      </w:r>
      <w:r>
        <w:rPr>
          <w:b/>
          <w:bCs/>
          <w:sz w:val="23"/>
          <w:szCs w:val="23"/>
        </w:rPr>
        <w:t>roup 3.</w:t>
      </w:r>
    </w:p>
    <w:p w14:paraId="7118920A" w14:textId="41E50C5A" w:rsidR="00413559" w:rsidRDefault="00413559" w:rsidP="00413559">
      <w:pPr>
        <w:pStyle w:val="Default"/>
        <w:rPr>
          <w:sz w:val="23"/>
          <w:szCs w:val="23"/>
        </w:rPr>
      </w:pPr>
      <w:r>
        <w:rPr>
          <w:sz w:val="23"/>
          <w:szCs w:val="23"/>
        </w:rPr>
        <w:t>-Age 16 and under                                                                                                        RMB / USD</w:t>
      </w:r>
    </w:p>
    <w:p w14:paraId="326008E3" w14:textId="35233C37"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15 minutes                    1000</w:t>
      </w:r>
      <w:r w:rsidRPr="00413559">
        <w:t>¥</w:t>
      </w:r>
      <w:r>
        <w:rPr>
          <w:sz w:val="23"/>
          <w:szCs w:val="23"/>
        </w:rPr>
        <w:t>/ 150$</w:t>
      </w:r>
    </w:p>
    <w:p w14:paraId="2941B333" w14:textId="77777777" w:rsidR="00413559" w:rsidRDefault="00413559" w:rsidP="00413559">
      <w:pPr>
        <w:pStyle w:val="Default"/>
      </w:pPr>
    </w:p>
    <w:p w14:paraId="588470FC" w14:textId="451F7C62" w:rsidR="00413559" w:rsidRDefault="00413559" w:rsidP="00413559">
      <w:pPr>
        <w:pStyle w:val="Default"/>
        <w:rPr>
          <w:b/>
          <w:bCs/>
          <w:sz w:val="23"/>
          <w:szCs w:val="23"/>
        </w:rPr>
      </w:pPr>
      <w:r>
        <w:rPr>
          <w:rFonts w:hint="eastAsia"/>
          <w:b/>
          <w:bCs/>
          <w:sz w:val="23"/>
          <w:szCs w:val="23"/>
        </w:rPr>
        <w:t>G</w:t>
      </w:r>
      <w:r>
        <w:rPr>
          <w:b/>
          <w:bCs/>
          <w:sz w:val="23"/>
          <w:szCs w:val="23"/>
        </w:rPr>
        <w:t>roup 4.</w:t>
      </w:r>
    </w:p>
    <w:p w14:paraId="0B17C26C" w14:textId="3DC59043" w:rsidR="00413559" w:rsidRDefault="00413559" w:rsidP="00413559">
      <w:pPr>
        <w:pStyle w:val="Default"/>
        <w:rPr>
          <w:sz w:val="23"/>
          <w:szCs w:val="23"/>
        </w:rPr>
      </w:pPr>
      <w:r>
        <w:rPr>
          <w:sz w:val="23"/>
          <w:szCs w:val="23"/>
        </w:rPr>
        <w:t>-Age 14 and under                                                                                                        RMB / USD</w:t>
      </w:r>
    </w:p>
    <w:p w14:paraId="58A9276B" w14:textId="2ABE7272"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15 minutes                    1000</w:t>
      </w:r>
      <w:r w:rsidRPr="00413559">
        <w:t>¥</w:t>
      </w:r>
      <w:r>
        <w:rPr>
          <w:sz w:val="23"/>
          <w:szCs w:val="23"/>
        </w:rPr>
        <w:t>/ 150$</w:t>
      </w:r>
    </w:p>
    <w:p w14:paraId="6C5A0F5B" w14:textId="77777777" w:rsidR="00413559" w:rsidRDefault="00413559" w:rsidP="00413559">
      <w:pPr>
        <w:pStyle w:val="Default"/>
      </w:pPr>
    </w:p>
    <w:p w14:paraId="560C0DF1" w14:textId="12A7A280" w:rsidR="00413559" w:rsidRDefault="00413559" w:rsidP="00413559">
      <w:pPr>
        <w:pStyle w:val="Default"/>
        <w:rPr>
          <w:b/>
          <w:bCs/>
          <w:sz w:val="23"/>
          <w:szCs w:val="23"/>
        </w:rPr>
      </w:pPr>
      <w:r>
        <w:rPr>
          <w:rFonts w:hint="eastAsia"/>
          <w:b/>
          <w:bCs/>
          <w:sz w:val="23"/>
          <w:szCs w:val="23"/>
        </w:rPr>
        <w:t>G</w:t>
      </w:r>
      <w:r>
        <w:rPr>
          <w:b/>
          <w:bCs/>
          <w:sz w:val="23"/>
          <w:szCs w:val="23"/>
        </w:rPr>
        <w:t>roup 5.</w:t>
      </w:r>
    </w:p>
    <w:p w14:paraId="5F3C2B43" w14:textId="20364201" w:rsidR="00413559" w:rsidRDefault="00413559" w:rsidP="00413559">
      <w:pPr>
        <w:pStyle w:val="Default"/>
        <w:rPr>
          <w:sz w:val="23"/>
          <w:szCs w:val="23"/>
        </w:rPr>
      </w:pPr>
      <w:r>
        <w:rPr>
          <w:sz w:val="23"/>
          <w:szCs w:val="23"/>
        </w:rPr>
        <w:t>-Age 12 and under                                                                                                        RMB / USD</w:t>
      </w:r>
    </w:p>
    <w:p w14:paraId="6C36949D" w14:textId="143C3CD2"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15 minutes                    1000</w:t>
      </w:r>
      <w:r w:rsidRPr="00413559">
        <w:t>¥</w:t>
      </w:r>
      <w:r>
        <w:rPr>
          <w:sz w:val="23"/>
          <w:szCs w:val="23"/>
        </w:rPr>
        <w:t>/ 150$</w:t>
      </w:r>
    </w:p>
    <w:p w14:paraId="04F03C68" w14:textId="77777777" w:rsidR="00413559" w:rsidRDefault="00413559" w:rsidP="00413559">
      <w:pPr>
        <w:pStyle w:val="Default"/>
      </w:pPr>
    </w:p>
    <w:p w14:paraId="0F4A0E84" w14:textId="7B088D96" w:rsidR="00413559" w:rsidRDefault="00413559" w:rsidP="00413559">
      <w:pPr>
        <w:pStyle w:val="Default"/>
        <w:rPr>
          <w:b/>
          <w:bCs/>
          <w:sz w:val="23"/>
          <w:szCs w:val="23"/>
        </w:rPr>
      </w:pPr>
      <w:r>
        <w:rPr>
          <w:rFonts w:hint="eastAsia"/>
          <w:b/>
          <w:bCs/>
          <w:sz w:val="23"/>
          <w:szCs w:val="23"/>
        </w:rPr>
        <w:t>G</w:t>
      </w:r>
      <w:r>
        <w:rPr>
          <w:b/>
          <w:bCs/>
          <w:sz w:val="23"/>
          <w:szCs w:val="23"/>
        </w:rPr>
        <w:t>roup 6.</w:t>
      </w:r>
    </w:p>
    <w:p w14:paraId="5C8EE85E" w14:textId="3C24F1BA" w:rsidR="00413559" w:rsidRDefault="00413559" w:rsidP="00413559">
      <w:pPr>
        <w:pStyle w:val="Default"/>
        <w:rPr>
          <w:sz w:val="23"/>
          <w:szCs w:val="23"/>
        </w:rPr>
      </w:pPr>
      <w:r>
        <w:rPr>
          <w:sz w:val="23"/>
          <w:szCs w:val="23"/>
        </w:rPr>
        <w:t>-Age 10 and under                                                                                                        RMB / USD</w:t>
      </w:r>
    </w:p>
    <w:p w14:paraId="6A2DBD88" w14:textId="08D68801"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15 minutes                    1000</w:t>
      </w:r>
      <w:r w:rsidRPr="00413559">
        <w:t>¥</w:t>
      </w:r>
      <w:r>
        <w:rPr>
          <w:sz w:val="23"/>
          <w:szCs w:val="23"/>
        </w:rPr>
        <w:t>/ 150$</w:t>
      </w:r>
    </w:p>
    <w:p w14:paraId="77CD03A3" w14:textId="77777777" w:rsidR="00413559" w:rsidRDefault="00413559" w:rsidP="00413559">
      <w:pPr>
        <w:pStyle w:val="Default"/>
      </w:pPr>
    </w:p>
    <w:p w14:paraId="0F118060" w14:textId="5904B941" w:rsidR="00413559" w:rsidRDefault="00413559" w:rsidP="00413559">
      <w:pPr>
        <w:pStyle w:val="Default"/>
        <w:rPr>
          <w:b/>
          <w:bCs/>
          <w:sz w:val="23"/>
          <w:szCs w:val="23"/>
        </w:rPr>
      </w:pPr>
      <w:r>
        <w:rPr>
          <w:rFonts w:hint="eastAsia"/>
          <w:b/>
          <w:bCs/>
          <w:sz w:val="23"/>
          <w:szCs w:val="23"/>
        </w:rPr>
        <w:t>G</w:t>
      </w:r>
      <w:r>
        <w:rPr>
          <w:b/>
          <w:bCs/>
          <w:sz w:val="23"/>
          <w:szCs w:val="23"/>
        </w:rPr>
        <w:t>roup 7.</w:t>
      </w:r>
    </w:p>
    <w:p w14:paraId="705A2E6E" w14:textId="2E705579" w:rsidR="00413559" w:rsidRDefault="00413559" w:rsidP="00413559">
      <w:pPr>
        <w:pStyle w:val="Default"/>
        <w:rPr>
          <w:sz w:val="23"/>
          <w:szCs w:val="23"/>
        </w:rPr>
      </w:pPr>
      <w:r>
        <w:rPr>
          <w:sz w:val="23"/>
          <w:szCs w:val="23"/>
        </w:rPr>
        <w:t>-Age 8 and under                                                                                                          RMB / USD</w:t>
      </w:r>
    </w:p>
    <w:p w14:paraId="39560DA9" w14:textId="292C47C3"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15 minutes                    1000</w:t>
      </w:r>
      <w:r w:rsidRPr="00413559">
        <w:t>¥</w:t>
      </w:r>
      <w:r>
        <w:rPr>
          <w:sz w:val="23"/>
          <w:szCs w:val="23"/>
        </w:rPr>
        <w:t>/ 150$</w:t>
      </w:r>
    </w:p>
    <w:p w14:paraId="3556E8A2" w14:textId="77777777" w:rsidR="00413559" w:rsidRDefault="00413559" w:rsidP="00413559">
      <w:pPr>
        <w:pStyle w:val="Default"/>
      </w:pPr>
    </w:p>
    <w:p w14:paraId="62275954" w14:textId="3571AB07" w:rsidR="00413559" w:rsidRDefault="00413559" w:rsidP="00413559">
      <w:pPr>
        <w:pStyle w:val="Default"/>
        <w:rPr>
          <w:b/>
          <w:bCs/>
          <w:sz w:val="23"/>
          <w:szCs w:val="23"/>
        </w:rPr>
      </w:pPr>
      <w:r>
        <w:rPr>
          <w:rFonts w:hint="eastAsia"/>
          <w:b/>
          <w:bCs/>
          <w:sz w:val="23"/>
          <w:szCs w:val="23"/>
        </w:rPr>
        <w:t>G</w:t>
      </w:r>
      <w:r>
        <w:rPr>
          <w:b/>
          <w:bCs/>
          <w:sz w:val="23"/>
          <w:szCs w:val="23"/>
        </w:rPr>
        <w:t>roup 8.</w:t>
      </w:r>
    </w:p>
    <w:p w14:paraId="641F2281" w14:textId="03069435" w:rsidR="00413559" w:rsidRDefault="00413559" w:rsidP="00413559">
      <w:pPr>
        <w:pStyle w:val="Default"/>
        <w:rPr>
          <w:sz w:val="23"/>
          <w:szCs w:val="23"/>
        </w:rPr>
      </w:pPr>
      <w:r>
        <w:rPr>
          <w:sz w:val="23"/>
          <w:szCs w:val="23"/>
        </w:rPr>
        <w:t>-Age 6 and under                                                                                                          RMB / USD</w:t>
      </w:r>
    </w:p>
    <w:p w14:paraId="41BCA143" w14:textId="2F380094" w:rsidR="00413559" w:rsidRDefault="00413559" w:rsidP="00413559">
      <w:pPr>
        <w:pStyle w:val="Default"/>
        <w:rPr>
          <w:sz w:val="23"/>
          <w:szCs w:val="23"/>
        </w:rPr>
      </w:pPr>
      <w:r>
        <w:rPr>
          <w:rFonts w:hint="eastAsia"/>
          <w:sz w:val="23"/>
          <w:szCs w:val="23"/>
        </w:rPr>
        <w:t xml:space="preserve"> </w:t>
      </w:r>
      <w:r>
        <w:rPr>
          <w:sz w:val="23"/>
          <w:szCs w:val="23"/>
        </w:rPr>
        <w:t>- Choose three pieces with different style, time limit: 10 minutes                    1000</w:t>
      </w:r>
      <w:r w:rsidRPr="00413559">
        <w:t>¥</w:t>
      </w:r>
      <w:r>
        <w:rPr>
          <w:sz w:val="23"/>
          <w:szCs w:val="23"/>
        </w:rPr>
        <w:t>/ 150$</w:t>
      </w:r>
    </w:p>
    <w:p w14:paraId="7C83557D" w14:textId="77777777" w:rsidR="00413559" w:rsidRDefault="00413559" w:rsidP="00413559">
      <w:pPr>
        <w:pStyle w:val="Default"/>
      </w:pPr>
    </w:p>
    <w:p w14:paraId="617ED902" w14:textId="20E040D1" w:rsidR="00413559" w:rsidRDefault="00413559" w:rsidP="00413559">
      <w:pPr>
        <w:pStyle w:val="Default"/>
      </w:pPr>
    </w:p>
    <w:p w14:paraId="56234819" w14:textId="2291CD70" w:rsidR="00655A5B" w:rsidRDefault="00655A5B" w:rsidP="00413559">
      <w:pPr>
        <w:pStyle w:val="Default"/>
      </w:pPr>
    </w:p>
    <w:p w14:paraId="43373D1D" w14:textId="2EA5303A" w:rsidR="00544C34" w:rsidRPr="000F1016" w:rsidRDefault="00544C34" w:rsidP="00544C34">
      <w:pPr>
        <w:pStyle w:val="ae"/>
        <w:numPr>
          <w:ilvl w:val="0"/>
          <w:numId w:val="5"/>
        </w:numPr>
        <w:ind w:firstLineChars="0"/>
        <w:rPr>
          <w:rFonts w:asciiTheme="majorHAnsi" w:eastAsia="Calibri" w:hAnsiTheme="majorHAnsi" w:cs="Calibri"/>
          <w:b/>
          <w:i/>
          <w:iCs/>
          <w:sz w:val="36"/>
          <w:szCs w:val="24"/>
        </w:rPr>
      </w:pPr>
      <w:r w:rsidRPr="000F1016">
        <w:rPr>
          <w:rFonts w:asciiTheme="majorHAnsi" w:eastAsia="Calibri" w:hAnsiTheme="majorHAnsi" w:cs="Calibri"/>
          <w:b/>
          <w:i/>
          <w:iCs/>
          <w:sz w:val="36"/>
          <w:szCs w:val="24"/>
        </w:rPr>
        <w:lastRenderedPageBreak/>
        <w:t>Competition Awards</w:t>
      </w:r>
      <w:r w:rsidR="000F1016" w:rsidRPr="000F1016">
        <w:rPr>
          <w:rFonts w:asciiTheme="majorHAnsi" w:eastAsia="Calibri" w:hAnsiTheme="majorHAnsi" w:cs="Calibri"/>
          <w:b/>
          <w:i/>
          <w:iCs/>
          <w:sz w:val="36"/>
          <w:szCs w:val="24"/>
        </w:rPr>
        <w:t>:</w:t>
      </w:r>
    </w:p>
    <w:p w14:paraId="7CB7D2AA" w14:textId="4B87646F" w:rsidR="00544C34" w:rsidRDefault="00544C34" w:rsidP="00413559">
      <w:pPr>
        <w:pStyle w:val="Default"/>
      </w:pPr>
    </w:p>
    <w:p w14:paraId="2424D629" w14:textId="3A23D52F" w:rsidR="00544C34" w:rsidRDefault="00A24445" w:rsidP="00413559">
      <w:pPr>
        <w:pStyle w:val="Default"/>
        <w:rPr>
          <w:b/>
          <w:bCs/>
        </w:rPr>
      </w:pPr>
      <w:r>
        <w:rPr>
          <w:rFonts w:hint="eastAsia"/>
          <w:b/>
          <w:bCs/>
        </w:rPr>
        <w:t>KNS</w:t>
      </w:r>
      <w:r>
        <w:rPr>
          <w:b/>
          <w:bCs/>
        </w:rPr>
        <w:t xml:space="preserve"> Classical CD</w:t>
      </w:r>
      <w:r w:rsidR="00544C34">
        <w:rPr>
          <w:b/>
          <w:bCs/>
        </w:rPr>
        <w:t xml:space="preserve"> Awards:</w:t>
      </w:r>
    </w:p>
    <w:p w14:paraId="42006F96" w14:textId="77BAFD62" w:rsidR="00A24445" w:rsidRPr="00544C34" w:rsidRDefault="00A24445" w:rsidP="00A2444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1"/>
        <w:jc w:val="left"/>
        <w:rPr>
          <w:rFonts w:ascii="Calibri" w:hAnsi="Calibri" w:cs="Calibri"/>
          <w:sz w:val="23"/>
          <w:szCs w:val="23"/>
        </w:rPr>
      </w:pPr>
      <w:r w:rsidRPr="00544C34">
        <w:rPr>
          <w:rFonts w:ascii="Calibri" w:hAnsi="Calibri" w:cs="Calibri"/>
          <w:sz w:val="23"/>
          <w:szCs w:val="23"/>
        </w:rPr>
        <w:t xml:space="preserve">- </w:t>
      </w:r>
      <w:r>
        <w:rPr>
          <w:rFonts w:ascii="Calibri" w:hAnsi="Calibri" w:cs="Calibri"/>
          <w:sz w:val="23"/>
          <w:szCs w:val="23"/>
        </w:rPr>
        <w:t>Voted by judges, selected from the Youth String Player Contract Award winners.</w:t>
      </w:r>
    </w:p>
    <w:p w14:paraId="177ECE74"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p>
    <w:p w14:paraId="76C304B7" w14:textId="424226BE"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4"/>
          <w:szCs w:val="24"/>
        </w:rPr>
      </w:pPr>
      <w:r w:rsidRPr="00544C34">
        <w:rPr>
          <w:rFonts w:ascii="Calibri" w:hAnsi="Calibri" w:cs="Calibri"/>
          <w:b/>
          <w:bCs/>
          <w:sz w:val="24"/>
          <w:szCs w:val="24"/>
        </w:rPr>
        <w:t xml:space="preserve">Youth </w:t>
      </w:r>
      <w:r w:rsidR="00A24445">
        <w:rPr>
          <w:rFonts w:ascii="Calibri" w:hAnsi="Calibri" w:cs="Calibri"/>
          <w:b/>
          <w:bCs/>
          <w:sz w:val="24"/>
          <w:szCs w:val="24"/>
        </w:rPr>
        <w:t>String Player</w:t>
      </w:r>
      <w:r w:rsidRPr="00544C34">
        <w:rPr>
          <w:rFonts w:ascii="Calibri" w:hAnsi="Calibri" w:cs="Calibri"/>
          <w:b/>
          <w:bCs/>
          <w:sz w:val="24"/>
          <w:szCs w:val="24"/>
        </w:rPr>
        <w:t xml:space="preserve"> Contract Award: </w:t>
      </w:r>
    </w:p>
    <w:p w14:paraId="3298D2BF"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2"/>
        <w:jc w:val="left"/>
        <w:rPr>
          <w:rFonts w:ascii="Calibri" w:hAnsi="Calibri" w:cs="Calibri"/>
          <w:sz w:val="23"/>
          <w:szCs w:val="23"/>
        </w:rPr>
      </w:pPr>
      <w:r w:rsidRPr="00544C34">
        <w:rPr>
          <w:rFonts w:ascii="Calibri" w:hAnsi="Calibri" w:cs="Calibri"/>
          <w:sz w:val="23"/>
          <w:szCs w:val="23"/>
        </w:rPr>
        <w:t xml:space="preserve">Voted by judges, selected from the top candidates of the professional group. </w:t>
      </w:r>
    </w:p>
    <w:p w14:paraId="2BD9C361"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544C34">
        <w:rPr>
          <w:rFonts w:ascii="Calibri" w:hAnsi="Calibri" w:cs="Calibri"/>
          <w:sz w:val="23"/>
          <w:szCs w:val="23"/>
        </w:rPr>
        <w:t xml:space="preserve">- Trophy and certificate. </w:t>
      </w:r>
    </w:p>
    <w:p w14:paraId="2FC37B32" w14:textId="03387A5F" w:rsid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p>
    <w:p w14:paraId="34E4C14F" w14:textId="14B0F1EE" w:rsidR="00A06852" w:rsidRPr="00544C34" w:rsidRDefault="00A06852"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4"/>
          <w:szCs w:val="24"/>
        </w:rPr>
      </w:pPr>
      <w:r>
        <w:rPr>
          <w:rFonts w:ascii="Calibri" w:hAnsi="Calibri" w:cs="Calibri"/>
          <w:b/>
          <w:bCs/>
          <w:sz w:val="24"/>
          <w:szCs w:val="24"/>
        </w:rPr>
        <w:t>Junior</w:t>
      </w:r>
      <w:r w:rsidRPr="00544C34">
        <w:rPr>
          <w:rFonts w:ascii="Calibri" w:hAnsi="Calibri" w:cs="Calibri"/>
          <w:b/>
          <w:bCs/>
          <w:sz w:val="24"/>
          <w:szCs w:val="24"/>
        </w:rPr>
        <w:t xml:space="preserve"> </w:t>
      </w:r>
      <w:r>
        <w:rPr>
          <w:rFonts w:ascii="Calibri" w:hAnsi="Calibri" w:cs="Calibri"/>
          <w:b/>
          <w:bCs/>
          <w:sz w:val="24"/>
          <w:szCs w:val="24"/>
        </w:rPr>
        <w:t>String Player</w:t>
      </w:r>
      <w:r w:rsidRPr="00544C34">
        <w:rPr>
          <w:rFonts w:ascii="Calibri" w:hAnsi="Calibri" w:cs="Calibri"/>
          <w:b/>
          <w:bCs/>
          <w:sz w:val="24"/>
          <w:szCs w:val="24"/>
        </w:rPr>
        <w:t xml:space="preserve"> Contract Award: </w:t>
      </w:r>
      <w:bookmarkStart w:id="0" w:name="_GoBack"/>
      <w:bookmarkEnd w:id="0"/>
    </w:p>
    <w:p w14:paraId="46D8B0D7" w14:textId="77777777" w:rsidR="00A06852" w:rsidRPr="00544C34" w:rsidRDefault="00A06852"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2"/>
        <w:jc w:val="left"/>
        <w:rPr>
          <w:rFonts w:ascii="Calibri" w:hAnsi="Calibri" w:cs="Calibri"/>
          <w:sz w:val="23"/>
          <w:szCs w:val="23"/>
        </w:rPr>
      </w:pPr>
      <w:r w:rsidRPr="00544C34">
        <w:rPr>
          <w:rFonts w:ascii="Calibri" w:hAnsi="Calibri" w:cs="Calibri"/>
          <w:sz w:val="23"/>
          <w:szCs w:val="23"/>
        </w:rPr>
        <w:t xml:space="preserve">Voted by judges, selected from the top candidates of the professional group. </w:t>
      </w:r>
    </w:p>
    <w:p w14:paraId="02050A57" w14:textId="77777777" w:rsidR="00A06852" w:rsidRPr="00544C34" w:rsidRDefault="00A06852"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544C34">
        <w:rPr>
          <w:rFonts w:ascii="Calibri" w:hAnsi="Calibri" w:cs="Calibri"/>
          <w:sz w:val="23"/>
          <w:szCs w:val="23"/>
        </w:rPr>
        <w:t xml:space="preserve">- Trophy and certificate. </w:t>
      </w:r>
    </w:p>
    <w:p w14:paraId="28BB4F7A" w14:textId="77777777" w:rsidR="00A06852" w:rsidRPr="00544C34" w:rsidRDefault="00A06852"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hint="eastAsia"/>
          <w:sz w:val="23"/>
          <w:szCs w:val="23"/>
        </w:rPr>
      </w:pPr>
    </w:p>
    <w:p w14:paraId="7959FC23"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4"/>
          <w:szCs w:val="24"/>
        </w:rPr>
      </w:pPr>
      <w:r w:rsidRPr="00544C34">
        <w:rPr>
          <w:rFonts w:ascii="Calibri" w:hAnsi="Calibri" w:cs="Calibri"/>
          <w:b/>
          <w:bCs/>
          <w:sz w:val="24"/>
          <w:szCs w:val="24"/>
        </w:rPr>
        <w:t xml:space="preserve">Most Talented Awards: </w:t>
      </w:r>
    </w:p>
    <w:p w14:paraId="0C2AB5CA" w14:textId="77777777" w:rsidR="00544C34" w:rsidRPr="00544C34" w:rsidRDefault="00544C34" w:rsidP="00544C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
        <w:jc w:val="left"/>
        <w:rPr>
          <w:rFonts w:ascii="Calibri" w:hAnsi="Calibri" w:cs="Calibri"/>
          <w:sz w:val="23"/>
          <w:szCs w:val="23"/>
        </w:rPr>
      </w:pPr>
      <w:r w:rsidRPr="00544C34">
        <w:rPr>
          <w:rFonts w:ascii="Calibri" w:hAnsi="Calibri" w:cs="Calibri"/>
          <w:sz w:val="23"/>
          <w:szCs w:val="23"/>
        </w:rPr>
        <w:t xml:space="preserve">Voted by judges, selected from the top candidates of the professional group. </w:t>
      </w:r>
    </w:p>
    <w:p w14:paraId="2A9CFC79" w14:textId="77D518CB" w:rsidR="00544C34" w:rsidRPr="00A06852" w:rsidRDefault="00544C34" w:rsidP="00A06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51"/>
        <w:jc w:val="left"/>
        <w:rPr>
          <w:rFonts w:ascii="Calibri" w:hAnsi="Calibri" w:cs="Calibri" w:hint="eastAsia"/>
          <w:sz w:val="23"/>
          <w:szCs w:val="23"/>
        </w:rPr>
      </w:pPr>
      <w:r w:rsidRPr="00544C34">
        <w:rPr>
          <w:rFonts w:ascii="Calibri" w:hAnsi="Calibri" w:cs="Calibri"/>
          <w:sz w:val="23"/>
          <w:szCs w:val="23"/>
        </w:rPr>
        <w:t xml:space="preserve">- Trophy and certificate. </w:t>
      </w:r>
    </w:p>
    <w:p w14:paraId="78FC9A02" w14:textId="3868BC36" w:rsidR="000F1016" w:rsidRDefault="000F1016" w:rsidP="00544C34">
      <w:pPr>
        <w:pStyle w:val="Default"/>
        <w:rPr>
          <w:sz w:val="23"/>
          <w:szCs w:val="23"/>
        </w:rPr>
      </w:pPr>
    </w:p>
    <w:p w14:paraId="2509391D" w14:textId="6DE0CAAD" w:rsidR="000F1016" w:rsidRDefault="000F1016" w:rsidP="00544C34">
      <w:pPr>
        <w:pStyle w:val="Default"/>
        <w:rPr>
          <w:sz w:val="23"/>
          <w:szCs w:val="23"/>
        </w:rPr>
      </w:pPr>
    </w:p>
    <w:p w14:paraId="63CC3114" w14:textId="77777777" w:rsidR="000F1016" w:rsidRDefault="000F1016" w:rsidP="00544C34">
      <w:pPr>
        <w:pStyle w:val="Default"/>
        <w:rP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235"/>
        <w:gridCol w:w="1984"/>
        <w:gridCol w:w="2063"/>
      </w:tblGrid>
      <w:tr w:rsidR="000F1016" w:rsidRPr="000F1016" w14:paraId="2FB7AE33" w14:textId="77777777" w:rsidTr="000F1016">
        <w:trPr>
          <w:trHeight w:val="166"/>
        </w:trPr>
        <w:tc>
          <w:tcPr>
            <w:tcW w:w="2235" w:type="dxa"/>
          </w:tcPr>
          <w:p w14:paraId="55F4E6D2"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First Prize: </w:t>
            </w:r>
          </w:p>
        </w:tc>
        <w:tc>
          <w:tcPr>
            <w:tcW w:w="1984" w:type="dxa"/>
          </w:tcPr>
          <w:p w14:paraId="2F47F1AA"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85 or above points </w:t>
            </w:r>
          </w:p>
        </w:tc>
        <w:tc>
          <w:tcPr>
            <w:tcW w:w="2063" w:type="dxa"/>
          </w:tcPr>
          <w:p w14:paraId="760EC565"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r w:rsidR="000F1016" w:rsidRPr="000F1016" w14:paraId="715BAFD0" w14:textId="77777777" w:rsidTr="000F1016">
        <w:trPr>
          <w:trHeight w:val="166"/>
        </w:trPr>
        <w:tc>
          <w:tcPr>
            <w:tcW w:w="2235" w:type="dxa"/>
          </w:tcPr>
          <w:p w14:paraId="34A2B3C5"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Second Prize: </w:t>
            </w:r>
          </w:p>
        </w:tc>
        <w:tc>
          <w:tcPr>
            <w:tcW w:w="1984" w:type="dxa"/>
          </w:tcPr>
          <w:p w14:paraId="60D74CDA"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80-84 points </w:t>
            </w:r>
          </w:p>
        </w:tc>
        <w:tc>
          <w:tcPr>
            <w:tcW w:w="2063" w:type="dxa"/>
          </w:tcPr>
          <w:p w14:paraId="3EAC418E"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r w:rsidR="000F1016" w:rsidRPr="000F1016" w14:paraId="33BAFDA0" w14:textId="77777777" w:rsidTr="000F1016">
        <w:trPr>
          <w:trHeight w:val="166"/>
        </w:trPr>
        <w:tc>
          <w:tcPr>
            <w:tcW w:w="2235" w:type="dxa"/>
          </w:tcPr>
          <w:p w14:paraId="6574A67C"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Third Prize: </w:t>
            </w:r>
          </w:p>
        </w:tc>
        <w:tc>
          <w:tcPr>
            <w:tcW w:w="1984" w:type="dxa"/>
          </w:tcPr>
          <w:p w14:paraId="4723E0DA"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75-79 points </w:t>
            </w:r>
          </w:p>
        </w:tc>
        <w:tc>
          <w:tcPr>
            <w:tcW w:w="2063" w:type="dxa"/>
          </w:tcPr>
          <w:p w14:paraId="4675E40F"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r w:rsidR="000F1016" w:rsidRPr="000F1016" w14:paraId="74A0348D" w14:textId="77777777" w:rsidTr="000F1016">
        <w:trPr>
          <w:trHeight w:val="166"/>
        </w:trPr>
        <w:tc>
          <w:tcPr>
            <w:tcW w:w="2235" w:type="dxa"/>
          </w:tcPr>
          <w:p w14:paraId="27A0A55D"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b/>
                <w:bCs/>
                <w:sz w:val="23"/>
                <w:szCs w:val="23"/>
              </w:rPr>
              <w:t xml:space="preserve">Honorable Mention: </w:t>
            </w:r>
          </w:p>
        </w:tc>
        <w:tc>
          <w:tcPr>
            <w:tcW w:w="1984" w:type="dxa"/>
          </w:tcPr>
          <w:p w14:paraId="58F4AA24"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70-74 points </w:t>
            </w:r>
          </w:p>
        </w:tc>
        <w:tc>
          <w:tcPr>
            <w:tcW w:w="2063" w:type="dxa"/>
          </w:tcPr>
          <w:p w14:paraId="3D2FFA40" w14:textId="77777777" w:rsidR="000F1016" w:rsidRPr="000F1016" w:rsidRDefault="000F1016" w:rsidP="000F10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libri" w:hAnsi="Calibri" w:cs="Calibri"/>
                <w:sz w:val="23"/>
                <w:szCs w:val="23"/>
              </w:rPr>
            </w:pPr>
            <w:r w:rsidRPr="000F1016">
              <w:rPr>
                <w:rFonts w:ascii="Calibri" w:hAnsi="Calibri" w:cs="Calibri"/>
                <w:sz w:val="23"/>
                <w:szCs w:val="23"/>
              </w:rPr>
              <w:t xml:space="preserve">-- certificate </w:t>
            </w:r>
          </w:p>
        </w:tc>
      </w:tr>
    </w:tbl>
    <w:p w14:paraId="487F7736" w14:textId="77777777" w:rsidR="000F1016" w:rsidRPr="000F1016" w:rsidRDefault="000F1016" w:rsidP="00544C34">
      <w:pPr>
        <w:pStyle w:val="Default"/>
        <w:rPr>
          <w:b/>
          <w:bCs/>
          <w:sz w:val="23"/>
          <w:szCs w:val="23"/>
        </w:rPr>
      </w:pPr>
    </w:p>
    <w:sectPr w:rsidR="000F1016" w:rsidRPr="000F1016" w:rsidSect="00FB1160">
      <w:headerReference w:type="default" r:id="rId10"/>
      <w:footerReference w:type="default" r:id="rId11"/>
      <w:pgSz w:w="11906" w:h="16838"/>
      <w:pgMar w:top="1440" w:right="1800" w:bottom="1440" w:left="1800" w:header="0" w:footer="72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A9E99" w14:textId="77777777" w:rsidR="00853CB7" w:rsidRDefault="00853CB7" w:rsidP="00FD4211">
      <w:r>
        <w:separator/>
      </w:r>
    </w:p>
  </w:endnote>
  <w:endnote w:type="continuationSeparator" w:id="0">
    <w:p w14:paraId="022D1CB3" w14:textId="77777777" w:rsidR="00853CB7" w:rsidRDefault="00853CB7" w:rsidP="00FD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Garamond">
    <w:altName w:val="Calibri"/>
    <w:panose1 w:val="00000000000000000000"/>
    <w:charset w:val="00"/>
    <w:family w:val="modern"/>
    <w:notTrueType/>
    <w:pitch w:val="variable"/>
    <w:sig w:usb0="8000002F" w:usb1="40000048" w:usb2="00000000" w:usb3="00000000" w:csb0="0000011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B14F8" w14:textId="77777777" w:rsidR="00607846" w:rsidRPr="003E5588" w:rsidRDefault="00607846" w:rsidP="003E5588">
    <w:pPr>
      <w:pStyle w:val="aa"/>
      <w:jc w:val="center"/>
      <w:rPr>
        <w:rFonts w:asciiTheme="majorHAnsi" w:hAnsiTheme="majorHAnsi"/>
        <w:b/>
      </w:rPr>
    </w:pPr>
    <w:r w:rsidRPr="003E5588">
      <w:rPr>
        <w:rFonts w:asciiTheme="majorHAnsi" w:hAnsiTheme="majorHAnsi"/>
        <w:b/>
      </w:rPr>
      <w:t>www.gocaamusic</w:t>
    </w:r>
    <w:r>
      <w:rPr>
        <w:rFonts w:asciiTheme="majorHAnsi" w:hAnsiTheme="majorHAnsi" w:hint="eastAsia"/>
        <w:b/>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A94C4" w14:textId="77777777" w:rsidR="00853CB7" w:rsidRDefault="00853CB7" w:rsidP="00FD4211">
      <w:r>
        <w:separator/>
      </w:r>
    </w:p>
  </w:footnote>
  <w:footnote w:type="continuationSeparator" w:id="0">
    <w:p w14:paraId="23E9EDCA" w14:textId="77777777" w:rsidR="00853CB7" w:rsidRDefault="00853CB7" w:rsidP="00FD4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80AE6" w14:textId="77777777" w:rsidR="00607846" w:rsidRDefault="00853CB7" w:rsidP="00567816">
    <w:pPr>
      <w:pStyle w:val="a8"/>
    </w:pPr>
    <w:sdt>
      <w:sdtPr>
        <w:rPr>
          <w:rFonts w:hint="eastAsia"/>
        </w:rPr>
        <w:id w:val="20893418"/>
        <w:docPartObj>
          <w:docPartGallery w:val="Page Numbers (Margins)"/>
          <w:docPartUnique/>
        </w:docPartObj>
      </w:sdtPr>
      <w:sdtEndPr/>
      <w:sdtContent>
        <w:r>
          <w:rPr>
            <w:noProof/>
          </w:rPr>
          <w:pict w14:anchorId="20B81419">
            <v:rect id="Rectangle 2" o:spid="_x0000_s2049" style="position:absolute;left:0;text-align:left;margin-left:0;margin-top:0;width:71.8pt;height:25.95pt;z-index:251660288;visibility:visible;mso-width-percent:800;mso-position-horizontal:left;mso-position-horizontal-relative:left-margin-area;mso-position-vertical:center;mso-position-vertical-relative:margin;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DuAQIAAOYDAAAOAAAAZHJzL2Uyb0RvYy54bWysU8GO0zAQvSPxD5bvNE1pyzZqulp1VYS0&#10;sCsWPsBxnMTC8Zix27R8PWOnWwrcEDlYHs/4+b03k/XtsTfsoNBrsCXPJ1POlJVQa9uW/OuX3Zsb&#10;znwQthYGrCr5SXl+u3n9aj24Qs2gA1MrZARifTG4knchuCLLvOxUL/wEnLKUbAB7ESjENqtRDITe&#10;m2w2nS6zAbB2CFJ5T6f3Y5JvEn7TKBkem8arwEzJiVtIK6a1imu2WYuiReE6Lc80xD+w6IW29OgF&#10;6l4Ewfao/4LqtUTw0ISJhD6DptFSJQ2kJp/+oea5E04lLWSOdxeb/P+DlZ8OT8h0Tb1bcmZFTz36&#10;TK4J2xrFZtGfwfmCyp7dE0aF3j2A/OaZhW1HVeoOEYZOiZpY5bE+++1CDDxdZdXwEWpCF/sAyapj&#10;g30EJBPYMXXkdOmIOgYm6XCV5zdL6puk1NvZarFcpBdE8XLZoQ/vFfQsbkqORD2Bi8ODD5GMKF5K&#10;Enkwut5pY1KAbbU1yA6ChmOXvjO6vy4zNhZbiNdGxHiSVEZho0HhWB3PXlVQn0gvwjhs9HPQpgP8&#10;wdlAg1Zy/30vUHFmPljybJXP53EyUzBfvJtRgNeZ6jojrCSokgfOxu02jNO8d6jbjl7Kk34Ld+Rz&#10;o5MHsQcjqzNvGqZkzXnw47Rex6nq1++5+QkAAP//AwBQSwMEFAAGAAgAAAAhANfu5rPcAAAABAEA&#10;AA8AAABkcnMvZG93bnJldi54bWxMj09Lw0AQxe+C32EZwYvYTf1TNGZTRKkUBKFV9DrNjkno7mzI&#10;TtP027v1opeBx3u895tiPnqnBupjG9jAdJKBIq6Cbbk28PG+uLwDFQXZogtMBg4UYV6enhSY27Dn&#10;FQ1rqVUq4ZijgUaky7WOVUMe4yR0xMn7Dr1HSbKvte1xn8q901dZNtMeW04LDXb01FC1Xe+8ge2X&#10;lbdhKePrsltc+OdPtzq8OGPOz8bHB1BCo/yF4Yif0KFMTJuwYxuVM5Aekd979G6uZ6A2Bm6n96DL&#10;Qv+HL38AAAD//wMAUEsBAi0AFAAGAAgAAAAhALaDOJL+AAAA4QEAABMAAAAAAAAAAAAAAAAAAAAA&#10;AFtDb250ZW50X1R5cGVzXS54bWxQSwECLQAUAAYACAAAACEAOP0h/9YAAACUAQAACwAAAAAAAAAA&#10;AAAAAAAvAQAAX3JlbHMvLnJlbHNQSwECLQAUAAYACAAAACEAwz4Q7gECAADmAwAADgAAAAAAAAAA&#10;AAAAAAAuAgAAZHJzL2Uyb0RvYy54bWxQSwECLQAUAAYACAAAACEA1+7ms9wAAAAEAQAADwAAAAAA&#10;AAAAAAAAAABbBAAAZHJzL2Rvd25yZXYueG1sUEsFBgAAAAAEAAQA8wAAAGQFAAAAAA==&#10;" o:allowincell="f" stroked="f">
              <v:textbox>
                <w:txbxContent>
                  <w:p w14:paraId="3AEDFEDD" w14:textId="77777777" w:rsidR="00607846" w:rsidRDefault="00B72FC5">
                    <w:pPr>
                      <w:pBdr>
                        <w:bottom w:val="single" w:sz="4" w:space="1" w:color="auto"/>
                      </w:pBdr>
                      <w:jc w:val="right"/>
                    </w:pPr>
                    <w:r>
                      <w:fldChar w:fldCharType="begin"/>
                    </w:r>
                    <w:r w:rsidR="00B24BA7">
                      <w:instrText xml:space="preserve"> PAGE   \* MERGEFORMAT </w:instrText>
                    </w:r>
                    <w:r>
                      <w:fldChar w:fldCharType="separate"/>
                    </w:r>
                    <w:r w:rsidR="00F714F8" w:rsidRPr="00F714F8">
                      <w:rPr>
                        <w:noProof/>
                        <w:lang w:val="zh-CN"/>
                      </w:rPr>
                      <w:t>3</w:t>
                    </w:r>
                    <w:r>
                      <w:rPr>
                        <w:noProof/>
                        <w:lang w:val="zh-CN"/>
                      </w:rPr>
                      <w:fldChar w:fldCharType="end"/>
                    </w:r>
                  </w:p>
                </w:txbxContent>
              </v:textbox>
              <w10:wrap anchorx="margin" anchory="margin"/>
            </v:rect>
          </w:pict>
        </w:r>
      </w:sdtContent>
    </w:sdt>
    <w:r w:rsidR="00607846">
      <w:rPr>
        <w:rFonts w:hint="eastAsia"/>
        <w:noProof/>
      </w:rPr>
      <w:drawing>
        <wp:inline distT="0" distB="0" distL="0" distR="0" wp14:anchorId="50E7B608" wp14:editId="643F3E86">
          <wp:extent cx="828277" cy="828277"/>
          <wp:effectExtent l="0" t="0" r="0" b="0"/>
          <wp:docPr id="2" name="图片 1" descr="2019GI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GIPC LOGO.png"/>
                  <pic:cNvPicPr/>
                </pic:nvPicPr>
                <pic:blipFill>
                  <a:blip r:embed="rId1"/>
                  <a:stretch>
                    <a:fillRect/>
                  </a:stretch>
                </pic:blipFill>
                <pic:spPr>
                  <a:xfrm>
                    <a:off x="0" y="0"/>
                    <a:ext cx="828277" cy="828277"/>
                  </a:xfrm>
                  <a:prstGeom prst="rect">
                    <a:avLst/>
                  </a:prstGeom>
                </pic:spPr>
              </pic:pic>
            </a:graphicData>
          </a:graphic>
        </wp:inline>
      </w:drawing>
    </w:r>
    <w:r w:rsidR="00607846">
      <w:rPr>
        <w:rFonts w:hint="eastAsia"/>
        <w:noProof/>
      </w:rPr>
      <w:drawing>
        <wp:inline distT="0" distB="0" distL="0" distR="0" wp14:anchorId="694E90EA" wp14:editId="061A52FA">
          <wp:extent cx="18001525" cy="18001525"/>
          <wp:effectExtent l="0" t="0" r="0" b="0"/>
          <wp:docPr id="3" name="图片 2" descr="黑白版-2018GI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白版-2018GIPC LOGO.png"/>
                  <pic:cNvPicPr/>
                </pic:nvPicPr>
                <pic:blipFill>
                  <a:blip r:embed="rId2"/>
                  <a:stretch>
                    <a:fillRect/>
                  </a:stretch>
                </pic:blipFill>
                <pic:spPr>
                  <a:xfrm>
                    <a:off x="0" y="0"/>
                    <a:ext cx="18001525" cy="1800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3EAD"/>
    <w:multiLevelType w:val="hybridMultilevel"/>
    <w:tmpl w:val="77E2767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F026997"/>
    <w:multiLevelType w:val="hybridMultilevel"/>
    <w:tmpl w:val="0826E7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F776BD3"/>
    <w:multiLevelType w:val="hybridMultilevel"/>
    <w:tmpl w:val="7EF27E68"/>
    <w:lvl w:ilvl="0" w:tplc="2522ECC2">
      <w:start w:val="1"/>
      <w:numFmt w:val="bullet"/>
      <w:lvlText w:val="-"/>
      <w:lvlJc w:val="left"/>
      <w:pPr>
        <w:ind w:left="360" w:hanging="360"/>
      </w:pPr>
      <w:rPr>
        <w:rFonts w:ascii="Adobe Garamond" w:eastAsiaTheme="minorEastAsia" w:hAnsi="Adobe Garamond"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F9C105D"/>
    <w:multiLevelType w:val="hybridMultilevel"/>
    <w:tmpl w:val="D2C0D0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B37276"/>
    <w:multiLevelType w:val="hybridMultilevel"/>
    <w:tmpl w:val="6AF6F2B6"/>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C977739"/>
    <w:multiLevelType w:val="hybridMultilevel"/>
    <w:tmpl w:val="AEB6E6CE"/>
    <w:lvl w:ilvl="0" w:tplc="34D65080">
      <w:start w:val="1"/>
      <w:numFmt w:val="bullet"/>
      <w:lvlText w:val="-"/>
      <w:lvlJc w:val="left"/>
      <w:pPr>
        <w:ind w:left="360" w:hanging="360"/>
      </w:pPr>
      <w:rPr>
        <w:rFonts w:ascii="Calibri" w:eastAsia="Calibr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400567C"/>
    <w:multiLevelType w:val="hybridMultilevel"/>
    <w:tmpl w:val="8C90E0C2"/>
    <w:lvl w:ilvl="0" w:tplc="189EE5A6">
      <w:start w:val="2018"/>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F3378A3"/>
    <w:multiLevelType w:val="multilevel"/>
    <w:tmpl w:val="6B74C95C"/>
    <w:lvl w:ilvl="0">
      <w:start w:val="1"/>
      <w:numFmt w:val="decimal"/>
      <w:lvlText w:val="%1)"/>
      <w:lvlJc w:val="left"/>
      <w:pPr>
        <w:ind w:left="360" w:firstLine="0"/>
      </w:pPr>
    </w:lvl>
    <w:lvl w:ilvl="1">
      <w:start w:val="1"/>
      <w:numFmt w:val="lowerLetter"/>
      <w:lvlText w:val="%2)"/>
      <w:lvlJc w:val="left"/>
      <w:pPr>
        <w:ind w:left="840" w:firstLine="420"/>
      </w:pPr>
    </w:lvl>
    <w:lvl w:ilvl="2">
      <w:start w:val="1"/>
      <w:numFmt w:val="lowerRoman"/>
      <w:lvlText w:val="%3."/>
      <w:lvlJc w:val="right"/>
      <w:pPr>
        <w:ind w:left="1260" w:firstLine="840"/>
      </w:pPr>
    </w:lvl>
    <w:lvl w:ilvl="3">
      <w:start w:val="1"/>
      <w:numFmt w:val="decimal"/>
      <w:lvlText w:val="%4."/>
      <w:lvlJc w:val="left"/>
      <w:pPr>
        <w:ind w:left="1680" w:firstLine="1260"/>
      </w:pPr>
    </w:lvl>
    <w:lvl w:ilvl="4">
      <w:start w:val="1"/>
      <w:numFmt w:val="lowerLetter"/>
      <w:lvlText w:val="%5)"/>
      <w:lvlJc w:val="left"/>
      <w:pPr>
        <w:ind w:left="2100" w:firstLine="1680"/>
      </w:pPr>
    </w:lvl>
    <w:lvl w:ilvl="5">
      <w:start w:val="1"/>
      <w:numFmt w:val="lowerRoman"/>
      <w:lvlText w:val="%6."/>
      <w:lvlJc w:val="right"/>
      <w:pPr>
        <w:ind w:left="2520" w:firstLine="2100"/>
      </w:pPr>
    </w:lvl>
    <w:lvl w:ilvl="6">
      <w:start w:val="1"/>
      <w:numFmt w:val="decimal"/>
      <w:lvlText w:val="%7."/>
      <w:lvlJc w:val="left"/>
      <w:pPr>
        <w:ind w:left="2940" w:firstLine="2520"/>
      </w:pPr>
    </w:lvl>
    <w:lvl w:ilvl="7">
      <w:start w:val="1"/>
      <w:numFmt w:val="lowerLetter"/>
      <w:lvlText w:val="%8)"/>
      <w:lvlJc w:val="left"/>
      <w:pPr>
        <w:ind w:left="3360" w:firstLine="2940"/>
      </w:pPr>
    </w:lvl>
    <w:lvl w:ilvl="8">
      <w:start w:val="1"/>
      <w:numFmt w:val="lowerRoman"/>
      <w:lvlText w:val="%9."/>
      <w:lvlJc w:val="right"/>
      <w:pPr>
        <w:ind w:left="3780" w:firstLine="3360"/>
      </w:pPr>
    </w:lvl>
  </w:abstractNum>
  <w:abstractNum w:abstractNumId="8" w15:restartNumberingAfterBreak="0">
    <w:nsid w:val="3400146B"/>
    <w:multiLevelType w:val="hybridMultilevel"/>
    <w:tmpl w:val="0D6ADDC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880481C"/>
    <w:multiLevelType w:val="hybridMultilevel"/>
    <w:tmpl w:val="185013E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1B86B0D"/>
    <w:multiLevelType w:val="hybridMultilevel"/>
    <w:tmpl w:val="7B98190C"/>
    <w:lvl w:ilvl="0" w:tplc="2F7AC2F4">
      <w:start w:val="1"/>
      <w:numFmt w:val="bullet"/>
      <w:lvlText w:val=""/>
      <w:lvlJc w:val="left"/>
      <w:pPr>
        <w:ind w:left="420" w:hanging="420"/>
      </w:pPr>
      <w:rPr>
        <w:rFonts w:ascii="Wingdings" w:hAnsi="Wingdings" w:hint="default"/>
        <w:sz w:val="3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2852066"/>
    <w:multiLevelType w:val="hybridMultilevel"/>
    <w:tmpl w:val="35E84D9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15C52EB"/>
    <w:multiLevelType w:val="hybridMultilevel"/>
    <w:tmpl w:val="4B66F29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6A10579"/>
    <w:multiLevelType w:val="hybridMultilevel"/>
    <w:tmpl w:val="291EB6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887521"/>
    <w:multiLevelType w:val="multilevel"/>
    <w:tmpl w:val="6FD6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1"/>
  </w:num>
  <w:num w:numId="4">
    <w:abstractNumId w:val="10"/>
  </w:num>
  <w:num w:numId="5">
    <w:abstractNumId w:val="12"/>
  </w:num>
  <w:num w:numId="6">
    <w:abstractNumId w:val="4"/>
  </w:num>
  <w:num w:numId="7">
    <w:abstractNumId w:val="9"/>
  </w:num>
  <w:num w:numId="8">
    <w:abstractNumId w:val="11"/>
  </w:num>
  <w:num w:numId="9">
    <w:abstractNumId w:val="6"/>
  </w:num>
  <w:num w:numId="10">
    <w:abstractNumId w:val="8"/>
  </w:num>
  <w:num w:numId="11">
    <w:abstractNumId w:val="0"/>
  </w:num>
  <w:num w:numId="12">
    <w:abstractNumId w:val="2"/>
  </w:num>
  <w:num w:numId="13">
    <w:abstractNumId w:val="5"/>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proofState w:spelling="clean" w:grammar="clean"/>
  <w:defaultTabStop w:val="720"/>
  <w:drawingGridHorizontalSpacing w:val="105"/>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4211"/>
    <w:rsid w:val="000004A6"/>
    <w:rsid w:val="00013313"/>
    <w:rsid w:val="000162B2"/>
    <w:rsid w:val="0002784B"/>
    <w:rsid w:val="00057451"/>
    <w:rsid w:val="00060BC6"/>
    <w:rsid w:val="00062234"/>
    <w:rsid w:val="00065FD7"/>
    <w:rsid w:val="00067CE3"/>
    <w:rsid w:val="0007583B"/>
    <w:rsid w:val="00080DBC"/>
    <w:rsid w:val="000826D3"/>
    <w:rsid w:val="00086832"/>
    <w:rsid w:val="000A01E4"/>
    <w:rsid w:val="000A5C8B"/>
    <w:rsid w:val="000F1016"/>
    <w:rsid w:val="0011070C"/>
    <w:rsid w:val="00121C0A"/>
    <w:rsid w:val="00122193"/>
    <w:rsid w:val="001252AF"/>
    <w:rsid w:val="00137F8A"/>
    <w:rsid w:val="0015658F"/>
    <w:rsid w:val="00156CD0"/>
    <w:rsid w:val="00175ED5"/>
    <w:rsid w:val="00181FC9"/>
    <w:rsid w:val="00182C63"/>
    <w:rsid w:val="001849C0"/>
    <w:rsid w:val="001932C1"/>
    <w:rsid w:val="001D3649"/>
    <w:rsid w:val="001D7201"/>
    <w:rsid w:val="001F2A7B"/>
    <w:rsid w:val="001F5D94"/>
    <w:rsid w:val="00224EB5"/>
    <w:rsid w:val="0023546F"/>
    <w:rsid w:val="00241569"/>
    <w:rsid w:val="00247322"/>
    <w:rsid w:val="00257A18"/>
    <w:rsid w:val="00276F0D"/>
    <w:rsid w:val="00287235"/>
    <w:rsid w:val="002A765C"/>
    <w:rsid w:val="002B7631"/>
    <w:rsid w:val="002D06CF"/>
    <w:rsid w:val="002D1A01"/>
    <w:rsid w:val="002E7374"/>
    <w:rsid w:val="00311AA9"/>
    <w:rsid w:val="003205A2"/>
    <w:rsid w:val="00363D6E"/>
    <w:rsid w:val="00366C07"/>
    <w:rsid w:val="0036763A"/>
    <w:rsid w:val="00384424"/>
    <w:rsid w:val="0039287D"/>
    <w:rsid w:val="00396361"/>
    <w:rsid w:val="00397BFF"/>
    <w:rsid w:val="003B405B"/>
    <w:rsid w:val="003B40CA"/>
    <w:rsid w:val="003C1D76"/>
    <w:rsid w:val="003C5D2A"/>
    <w:rsid w:val="003C610B"/>
    <w:rsid w:val="003E5588"/>
    <w:rsid w:val="003F4DE9"/>
    <w:rsid w:val="003F5CF1"/>
    <w:rsid w:val="00413559"/>
    <w:rsid w:val="0042288C"/>
    <w:rsid w:val="0042320A"/>
    <w:rsid w:val="00423FE5"/>
    <w:rsid w:val="004247AF"/>
    <w:rsid w:val="004476F8"/>
    <w:rsid w:val="0045097D"/>
    <w:rsid w:val="004553A1"/>
    <w:rsid w:val="00474EE0"/>
    <w:rsid w:val="00476B0C"/>
    <w:rsid w:val="004B56DC"/>
    <w:rsid w:val="004D005A"/>
    <w:rsid w:val="004D1503"/>
    <w:rsid w:val="004F58F5"/>
    <w:rsid w:val="0051653A"/>
    <w:rsid w:val="00544C34"/>
    <w:rsid w:val="00553F32"/>
    <w:rsid w:val="00563B14"/>
    <w:rsid w:val="00564BEE"/>
    <w:rsid w:val="00567816"/>
    <w:rsid w:val="00576CD2"/>
    <w:rsid w:val="0058557A"/>
    <w:rsid w:val="005B71F2"/>
    <w:rsid w:val="005C3185"/>
    <w:rsid w:val="005C666B"/>
    <w:rsid w:val="006027C8"/>
    <w:rsid w:val="006041BD"/>
    <w:rsid w:val="0060562C"/>
    <w:rsid w:val="00607846"/>
    <w:rsid w:val="00624313"/>
    <w:rsid w:val="00627EB4"/>
    <w:rsid w:val="00633A77"/>
    <w:rsid w:val="00640453"/>
    <w:rsid w:val="00640F14"/>
    <w:rsid w:val="00653664"/>
    <w:rsid w:val="00655A5B"/>
    <w:rsid w:val="00657D69"/>
    <w:rsid w:val="006606AC"/>
    <w:rsid w:val="006667B4"/>
    <w:rsid w:val="00667F4C"/>
    <w:rsid w:val="00672C04"/>
    <w:rsid w:val="00686337"/>
    <w:rsid w:val="006B2A3B"/>
    <w:rsid w:val="006B6939"/>
    <w:rsid w:val="006C543B"/>
    <w:rsid w:val="006D3657"/>
    <w:rsid w:val="006D6CBA"/>
    <w:rsid w:val="006D6D34"/>
    <w:rsid w:val="006F5823"/>
    <w:rsid w:val="00710F6E"/>
    <w:rsid w:val="00767E7C"/>
    <w:rsid w:val="00771701"/>
    <w:rsid w:val="00780FBF"/>
    <w:rsid w:val="00793786"/>
    <w:rsid w:val="007A0A1F"/>
    <w:rsid w:val="007C3D80"/>
    <w:rsid w:val="007E4D66"/>
    <w:rsid w:val="007F07C5"/>
    <w:rsid w:val="007F0DAA"/>
    <w:rsid w:val="007F2905"/>
    <w:rsid w:val="00804FE0"/>
    <w:rsid w:val="00830B63"/>
    <w:rsid w:val="008336DB"/>
    <w:rsid w:val="00846134"/>
    <w:rsid w:val="008463B4"/>
    <w:rsid w:val="008518BE"/>
    <w:rsid w:val="00853CB7"/>
    <w:rsid w:val="00857A8C"/>
    <w:rsid w:val="00866D85"/>
    <w:rsid w:val="008730DD"/>
    <w:rsid w:val="00884A70"/>
    <w:rsid w:val="0089271D"/>
    <w:rsid w:val="008A0890"/>
    <w:rsid w:val="008A7B17"/>
    <w:rsid w:val="008B1533"/>
    <w:rsid w:val="008B785C"/>
    <w:rsid w:val="008C1ADA"/>
    <w:rsid w:val="008D5C24"/>
    <w:rsid w:val="008E7096"/>
    <w:rsid w:val="00903E9B"/>
    <w:rsid w:val="00912AC7"/>
    <w:rsid w:val="0092188A"/>
    <w:rsid w:val="00923873"/>
    <w:rsid w:val="009247D1"/>
    <w:rsid w:val="0094465B"/>
    <w:rsid w:val="00954321"/>
    <w:rsid w:val="00960B81"/>
    <w:rsid w:val="009A1308"/>
    <w:rsid w:val="009A25C7"/>
    <w:rsid w:val="009B7106"/>
    <w:rsid w:val="009D656F"/>
    <w:rsid w:val="009E4366"/>
    <w:rsid w:val="009F3414"/>
    <w:rsid w:val="00A01A5D"/>
    <w:rsid w:val="00A06852"/>
    <w:rsid w:val="00A22CBB"/>
    <w:rsid w:val="00A24445"/>
    <w:rsid w:val="00A32A7A"/>
    <w:rsid w:val="00A3752D"/>
    <w:rsid w:val="00A40735"/>
    <w:rsid w:val="00A4144A"/>
    <w:rsid w:val="00A471B0"/>
    <w:rsid w:val="00A47D3A"/>
    <w:rsid w:val="00A61186"/>
    <w:rsid w:val="00A65D22"/>
    <w:rsid w:val="00A76B72"/>
    <w:rsid w:val="00A81C2D"/>
    <w:rsid w:val="00AA2087"/>
    <w:rsid w:val="00AB64C8"/>
    <w:rsid w:val="00AC64CB"/>
    <w:rsid w:val="00AD36F2"/>
    <w:rsid w:val="00AE2E85"/>
    <w:rsid w:val="00AE55B9"/>
    <w:rsid w:val="00AE70C0"/>
    <w:rsid w:val="00AF0674"/>
    <w:rsid w:val="00B07B19"/>
    <w:rsid w:val="00B124C6"/>
    <w:rsid w:val="00B24BA7"/>
    <w:rsid w:val="00B25ADC"/>
    <w:rsid w:val="00B50B61"/>
    <w:rsid w:val="00B61E6C"/>
    <w:rsid w:val="00B65C78"/>
    <w:rsid w:val="00B65DA6"/>
    <w:rsid w:val="00B72FC5"/>
    <w:rsid w:val="00B73F77"/>
    <w:rsid w:val="00BB10C3"/>
    <w:rsid w:val="00BB2965"/>
    <w:rsid w:val="00BC126A"/>
    <w:rsid w:val="00BC1575"/>
    <w:rsid w:val="00BD5E9E"/>
    <w:rsid w:val="00BE6ECB"/>
    <w:rsid w:val="00BF4A43"/>
    <w:rsid w:val="00C121A4"/>
    <w:rsid w:val="00C40BA3"/>
    <w:rsid w:val="00C43A2F"/>
    <w:rsid w:val="00C46EF7"/>
    <w:rsid w:val="00C62B15"/>
    <w:rsid w:val="00C73751"/>
    <w:rsid w:val="00C77802"/>
    <w:rsid w:val="00C90A6F"/>
    <w:rsid w:val="00C914B6"/>
    <w:rsid w:val="00CB16CF"/>
    <w:rsid w:val="00CC079A"/>
    <w:rsid w:val="00CC3D56"/>
    <w:rsid w:val="00CD7F96"/>
    <w:rsid w:val="00CE6939"/>
    <w:rsid w:val="00D03F16"/>
    <w:rsid w:val="00D21EDC"/>
    <w:rsid w:val="00D229C1"/>
    <w:rsid w:val="00D4352F"/>
    <w:rsid w:val="00D66274"/>
    <w:rsid w:val="00D83599"/>
    <w:rsid w:val="00D90BB4"/>
    <w:rsid w:val="00DE3485"/>
    <w:rsid w:val="00DF4727"/>
    <w:rsid w:val="00E1095B"/>
    <w:rsid w:val="00E10ABF"/>
    <w:rsid w:val="00E15D60"/>
    <w:rsid w:val="00E27051"/>
    <w:rsid w:val="00E309C5"/>
    <w:rsid w:val="00E40199"/>
    <w:rsid w:val="00E41F70"/>
    <w:rsid w:val="00E51ADF"/>
    <w:rsid w:val="00E6117D"/>
    <w:rsid w:val="00E70A0A"/>
    <w:rsid w:val="00E72134"/>
    <w:rsid w:val="00EA73B0"/>
    <w:rsid w:val="00EB4794"/>
    <w:rsid w:val="00ED2E1F"/>
    <w:rsid w:val="00EF2A0D"/>
    <w:rsid w:val="00EF3B6B"/>
    <w:rsid w:val="00EF7659"/>
    <w:rsid w:val="00F005E3"/>
    <w:rsid w:val="00F2766F"/>
    <w:rsid w:val="00F31B99"/>
    <w:rsid w:val="00F3787D"/>
    <w:rsid w:val="00F412CE"/>
    <w:rsid w:val="00F41442"/>
    <w:rsid w:val="00F4556D"/>
    <w:rsid w:val="00F714F8"/>
    <w:rsid w:val="00F74F56"/>
    <w:rsid w:val="00F83FA7"/>
    <w:rsid w:val="00F91847"/>
    <w:rsid w:val="00F947A0"/>
    <w:rsid w:val="00FB1160"/>
    <w:rsid w:val="00FB5950"/>
    <w:rsid w:val="00FD4211"/>
    <w:rsid w:val="00FD7F91"/>
    <w:rsid w:val="00FE16A8"/>
    <w:rsid w:val="00FE6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F9F3C5"/>
  <w15:docId w15:val="{875B2525-1141-43C1-88E3-E20D1381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Theme="minorEastAsia" w:hAnsi="等线" w:cs="等线"/>
        <w:color w:val="000000"/>
        <w:sz w:val="21"/>
        <w:szCs w:val="21"/>
        <w:lang w:val="en-US" w:eastAsia="zh-CN" w:bidi="ar-SA"/>
      </w:rPr>
    </w:rPrDefault>
    <w:pPrDefault>
      <w:pPr>
        <w:widowControl w:val="0"/>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D4211"/>
  </w:style>
  <w:style w:type="paragraph" w:styleId="1">
    <w:name w:val="heading 1"/>
    <w:basedOn w:val="a"/>
    <w:next w:val="a"/>
    <w:qFormat/>
    <w:rsid w:val="00FD4211"/>
    <w:pPr>
      <w:keepNext/>
      <w:keepLines/>
      <w:spacing w:before="480" w:after="120"/>
      <w:contextualSpacing/>
      <w:outlineLvl w:val="0"/>
    </w:pPr>
    <w:rPr>
      <w:b/>
      <w:sz w:val="48"/>
      <w:szCs w:val="48"/>
    </w:rPr>
  </w:style>
  <w:style w:type="paragraph" w:styleId="2">
    <w:name w:val="heading 2"/>
    <w:basedOn w:val="a"/>
    <w:next w:val="a"/>
    <w:qFormat/>
    <w:rsid w:val="00FD4211"/>
    <w:pPr>
      <w:keepNext/>
      <w:keepLines/>
      <w:spacing w:before="360" w:after="80"/>
      <w:contextualSpacing/>
      <w:outlineLvl w:val="1"/>
    </w:pPr>
    <w:rPr>
      <w:b/>
      <w:sz w:val="36"/>
      <w:szCs w:val="36"/>
    </w:rPr>
  </w:style>
  <w:style w:type="paragraph" w:styleId="3">
    <w:name w:val="heading 3"/>
    <w:basedOn w:val="a"/>
    <w:next w:val="a"/>
    <w:qFormat/>
    <w:rsid w:val="00FD4211"/>
    <w:pPr>
      <w:keepNext/>
      <w:keepLines/>
      <w:spacing w:before="280" w:after="80"/>
      <w:contextualSpacing/>
      <w:outlineLvl w:val="2"/>
    </w:pPr>
    <w:rPr>
      <w:b/>
      <w:sz w:val="28"/>
      <w:szCs w:val="28"/>
    </w:rPr>
  </w:style>
  <w:style w:type="paragraph" w:styleId="4">
    <w:name w:val="heading 4"/>
    <w:basedOn w:val="a"/>
    <w:next w:val="a"/>
    <w:qFormat/>
    <w:rsid w:val="00FD4211"/>
    <w:pPr>
      <w:keepNext/>
      <w:keepLines/>
      <w:spacing w:before="240" w:after="40"/>
      <w:contextualSpacing/>
      <w:outlineLvl w:val="3"/>
    </w:pPr>
    <w:rPr>
      <w:b/>
      <w:sz w:val="24"/>
      <w:szCs w:val="24"/>
    </w:rPr>
  </w:style>
  <w:style w:type="paragraph" w:styleId="5">
    <w:name w:val="heading 5"/>
    <w:basedOn w:val="a"/>
    <w:next w:val="a"/>
    <w:qFormat/>
    <w:rsid w:val="00FD4211"/>
    <w:pPr>
      <w:keepNext/>
      <w:keepLines/>
      <w:spacing w:before="220" w:after="40"/>
      <w:contextualSpacing/>
      <w:outlineLvl w:val="4"/>
    </w:pPr>
    <w:rPr>
      <w:b/>
      <w:sz w:val="22"/>
      <w:szCs w:val="22"/>
    </w:rPr>
  </w:style>
  <w:style w:type="paragraph" w:styleId="6">
    <w:name w:val="heading 6"/>
    <w:basedOn w:val="a"/>
    <w:next w:val="a"/>
    <w:rsid w:val="00FD4211"/>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1"/>
    <w:rsid w:val="00FD4211"/>
  </w:style>
  <w:style w:type="table" w:customStyle="1" w:styleId="TableNormal">
    <w:name w:val="Table Normal"/>
    <w:rsid w:val="00FD4211"/>
    <w:tblPr>
      <w:tblCellMar>
        <w:top w:w="0" w:type="dxa"/>
        <w:left w:w="0" w:type="dxa"/>
        <w:bottom w:w="0" w:type="dxa"/>
        <w:right w:w="0" w:type="dxa"/>
      </w:tblCellMar>
    </w:tblPr>
  </w:style>
  <w:style w:type="paragraph" w:styleId="a3">
    <w:name w:val="Title"/>
    <w:basedOn w:val="a"/>
    <w:next w:val="a"/>
    <w:qFormat/>
    <w:rsid w:val="00FD4211"/>
    <w:pPr>
      <w:keepNext/>
      <w:keepLines/>
      <w:spacing w:before="480" w:after="120"/>
      <w:contextualSpacing/>
    </w:pPr>
    <w:rPr>
      <w:b/>
      <w:sz w:val="72"/>
      <w:szCs w:val="72"/>
    </w:rPr>
  </w:style>
  <w:style w:type="paragraph" w:styleId="a4">
    <w:name w:val="Subtitle"/>
    <w:basedOn w:val="a"/>
    <w:next w:val="a"/>
    <w:rsid w:val="00FD4211"/>
    <w:pPr>
      <w:keepNext/>
      <w:keepLines/>
      <w:spacing w:before="360" w:after="80"/>
      <w:contextualSpacing/>
    </w:pPr>
    <w:rPr>
      <w:rFonts w:ascii="Georgia" w:eastAsia="Georgia" w:hAnsi="Georgia" w:cs="Georgia"/>
      <w:i/>
      <w:color w:val="666666"/>
      <w:sz w:val="48"/>
      <w:szCs w:val="48"/>
    </w:rPr>
  </w:style>
  <w:style w:type="character" w:styleId="a5">
    <w:name w:val="Hyperlink"/>
    <w:basedOn w:val="a0"/>
    <w:rsid w:val="00FD4211"/>
    <w:rPr>
      <w:color w:val="0000FF"/>
      <w:u w:val="single"/>
    </w:rPr>
  </w:style>
  <w:style w:type="table" w:customStyle="1" w:styleId="TableNormal1">
    <w:name w:val="Table Normal1"/>
    <w:qFormat/>
    <w:rsid w:val="00FD4211"/>
    <w:tblPr>
      <w:tblCellMar>
        <w:top w:w="0" w:type="dxa"/>
        <w:left w:w="0" w:type="dxa"/>
        <w:bottom w:w="0" w:type="dxa"/>
        <w:right w:w="0" w:type="dxa"/>
      </w:tblCellMar>
    </w:tblPr>
  </w:style>
  <w:style w:type="character" w:customStyle="1" w:styleId="Mention1">
    <w:name w:val="Mention1"/>
    <w:basedOn w:val="a0"/>
    <w:uiPriority w:val="99"/>
    <w:semiHidden/>
    <w:unhideWhenUsed/>
    <w:rsid w:val="00361488"/>
    <w:rPr>
      <w:color w:val="2B579A"/>
      <w:shd w:val="clear" w:color="auto" w:fill="E6E6E6"/>
    </w:rPr>
  </w:style>
  <w:style w:type="paragraph" w:styleId="a6">
    <w:name w:val="Balloon Text"/>
    <w:basedOn w:val="a"/>
    <w:link w:val="a7"/>
    <w:uiPriority w:val="99"/>
    <w:semiHidden/>
    <w:unhideWhenUsed/>
    <w:rsid w:val="00B65C78"/>
    <w:rPr>
      <w:sz w:val="18"/>
      <w:szCs w:val="18"/>
    </w:rPr>
  </w:style>
  <w:style w:type="character" w:customStyle="1" w:styleId="a7">
    <w:name w:val="批注框文本 字符"/>
    <w:basedOn w:val="a0"/>
    <w:link w:val="a6"/>
    <w:uiPriority w:val="99"/>
    <w:semiHidden/>
    <w:rsid w:val="00B65C78"/>
    <w:rPr>
      <w:sz w:val="18"/>
      <w:szCs w:val="18"/>
    </w:rPr>
  </w:style>
  <w:style w:type="paragraph" w:styleId="a8">
    <w:name w:val="header"/>
    <w:basedOn w:val="a"/>
    <w:link w:val="a9"/>
    <w:uiPriority w:val="99"/>
    <w:unhideWhenUsed/>
    <w:rsid w:val="00CC3D5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CC3D56"/>
    <w:rPr>
      <w:sz w:val="18"/>
      <w:szCs w:val="18"/>
    </w:rPr>
  </w:style>
  <w:style w:type="paragraph" w:styleId="aa">
    <w:name w:val="footer"/>
    <w:basedOn w:val="a"/>
    <w:link w:val="ab"/>
    <w:uiPriority w:val="99"/>
    <w:unhideWhenUsed/>
    <w:rsid w:val="00CC3D56"/>
    <w:pPr>
      <w:tabs>
        <w:tab w:val="center" w:pos="4153"/>
        <w:tab w:val="right" w:pos="8306"/>
      </w:tabs>
      <w:snapToGrid w:val="0"/>
      <w:jc w:val="left"/>
    </w:pPr>
    <w:rPr>
      <w:sz w:val="18"/>
      <w:szCs w:val="18"/>
    </w:rPr>
  </w:style>
  <w:style w:type="character" w:customStyle="1" w:styleId="ab">
    <w:name w:val="页脚 字符"/>
    <w:basedOn w:val="a0"/>
    <w:link w:val="aa"/>
    <w:uiPriority w:val="99"/>
    <w:rsid w:val="00CC3D56"/>
    <w:rPr>
      <w:sz w:val="18"/>
      <w:szCs w:val="18"/>
    </w:rPr>
  </w:style>
  <w:style w:type="paragraph" w:styleId="ac">
    <w:name w:val="No Spacing"/>
    <w:link w:val="ad"/>
    <w:uiPriority w:val="1"/>
    <w:qFormat/>
    <w:rsid w:val="00FB1160"/>
    <w:pPr>
      <w:widowControl/>
      <w:pBdr>
        <w:top w:val="none" w:sz="0" w:space="0" w:color="auto"/>
        <w:left w:val="none" w:sz="0" w:space="0" w:color="auto"/>
        <w:bottom w:val="none" w:sz="0" w:space="0" w:color="auto"/>
        <w:right w:val="none" w:sz="0" w:space="0" w:color="auto"/>
        <w:between w:val="none" w:sz="0" w:space="0" w:color="auto"/>
      </w:pBdr>
      <w:jc w:val="left"/>
    </w:pPr>
    <w:rPr>
      <w:rFonts w:asciiTheme="minorHAnsi" w:hAnsiTheme="minorHAnsi" w:cstheme="minorBidi"/>
      <w:color w:val="auto"/>
      <w:sz w:val="22"/>
      <w:szCs w:val="22"/>
    </w:rPr>
  </w:style>
  <w:style w:type="character" w:customStyle="1" w:styleId="ad">
    <w:name w:val="无间隔 字符"/>
    <w:basedOn w:val="a0"/>
    <w:link w:val="ac"/>
    <w:uiPriority w:val="1"/>
    <w:rsid w:val="00FB1160"/>
    <w:rPr>
      <w:rFonts w:asciiTheme="minorHAnsi" w:hAnsiTheme="minorHAnsi" w:cstheme="minorBidi"/>
      <w:color w:val="auto"/>
      <w:sz w:val="22"/>
      <w:szCs w:val="22"/>
    </w:rPr>
  </w:style>
  <w:style w:type="paragraph" w:styleId="ae">
    <w:name w:val="List Paragraph"/>
    <w:basedOn w:val="a"/>
    <w:uiPriority w:val="34"/>
    <w:qFormat/>
    <w:rsid w:val="003205A2"/>
    <w:pPr>
      <w:ind w:firstLineChars="200" w:firstLine="420"/>
    </w:pPr>
  </w:style>
  <w:style w:type="paragraph" w:styleId="af">
    <w:name w:val="Normal (Web)"/>
    <w:basedOn w:val="a"/>
    <w:uiPriority w:val="99"/>
    <w:semiHidden/>
    <w:unhideWhenUsed/>
    <w:rsid w:val="001849C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宋体" w:eastAsia="宋体" w:hAnsi="宋体" w:cs="宋体"/>
      <w:color w:val="auto"/>
      <w:sz w:val="24"/>
      <w:szCs w:val="24"/>
    </w:rPr>
  </w:style>
  <w:style w:type="paragraph" w:customStyle="1" w:styleId="dark">
    <w:name w:val="dark"/>
    <w:basedOn w:val="a"/>
    <w:rsid w:val="00257A18"/>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宋体" w:eastAsia="宋体" w:hAnsi="宋体" w:cs="宋体"/>
      <w:color w:val="auto"/>
      <w:sz w:val="24"/>
      <w:szCs w:val="24"/>
    </w:rPr>
  </w:style>
  <w:style w:type="character" w:customStyle="1" w:styleId="apple-converted-space">
    <w:name w:val="apple-converted-space"/>
    <w:basedOn w:val="a0"/>
    <w:rsid w:val="00257A18"/>
  </w:style>
  <w:style w:type="character" w:styleId="af0">
    <w:name w:val="Emphasis"/>
    <w:basedOn w:val="a0"/>
    <w:uiPriority w:val="20"/>
    <w:qFormat/>
    <w:rsid w:val="00257A18"/>
    <w:rPr>
      <w:i/>
      <w:iCs/>
    </w:rPr>
  </w:style>
  <w:style w:type="paragraph" w:customStyle="1" w:styleId="font8">
    <w:name w:val="font_8"/>
    <w:basedOn w:val="a"/>
    <w:rsid w:val="0015658F"/>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宋体" w:eastAsia="宋体" w:hAnsi="宋体" w:cs="宋体"/>
      <w:color w:val="auto"/>
      <w:sz w:val="24"/>
      <w:szCs w:val="24"/>
    </w:rPr>
  </w:style>
  <w:style w:type="character" w:customStyle="1" w:styleId="color33">
    <w:name w:val="color_33"/>
    <w:basedOn w:val="a0"/>
    <w:rsid w:val="0015658F"/>
  </w:style>
  <w:style w:type="character" w:styleId="af1">
    <w:name w:val="Strong"/>
    <w:basedOn w:val="a0"/>
    <w:uiPriority w:val="22"/>
    <w:qFormat/>
    <w:rsid w:val="003B40CA"/>
    <w:rPr>
      <w:b/>
      <w:bCs/>
    </w:rPr>
  </w:style>
  <w:style w:type="paragraph" w:customStyle="1" w:styleId="Default">
    <w:name w:val="Default"/>
    <w:rsid w:val="003F5C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688288">
      <w:bodyDiv w:val="1"/>
      <w:marLeft w:val="0"/>
      <w:marRight w:val="0"/>
      <w:marTop w:val="0"/>
      <w:marBottom w:val="0"/>
      <w:divBdr>
        <w:top w:val="none" w:sz="0" w:space="0" w:color="auto"/>
        <w:left w:val="none" w:sz="0" w:space="0" w:color="auto"/>
        <w:bottom w:val="none" w:sz="0" w:space="0" w:color="auto"/>
        <w:right w:val="none" w:sz="0" w:space="0" w:color="auto"/>
      </w:divBdr>
    </w:div>
    <w:div w:id="900138875">
      <w:bodyDiv w:val="1"/>
      <w:marLeft w:val="0"/>
      <w:marRight w:val="0"/>
      <w:marTop w:val="0"/>
      <w:marBottom w:val="0"/>
      <w:divBdr>
        <w:top w:val="none" w:sz="0" w:space="0" w:color="auto"/>
        <w:left w:val="none" w:sz="0" w:space="0" w:color="auto"/>
        <w:bottom w:val="none" w:sz="0" w:space="0" w:color="auto"/>
        <w:right w:val="none" w:sz="0" w:space="0" w:color="auto"/>
      </w:divBdr>
    </w:div>
    <w:div w:id="972948976">
      <w:bodyDiv w:val="1"/>
      <w:marLeft w:val="0"/>
      <w:marRight w:val="0"/>
      <w:marTop w:val="0"/>
      <w:marBottom w:val="0"/>
      <w:divBdr>
        <w:top w:val="none" w:sz="0" w:space="0" w:color="auto"/>
        <w:left w:val="none" w:sz="0" w:space="0" w:color="auto"/>
        <w:bottom w:val="none" w:sz="0" w:space="0" w:color="auto"/>
        <w:right w:val="none" w:sz="0" w:space="0" w:color="auto"/>
      </w:divBdr>
    </w:div>
    <w:div w:id="1036465267">
      <w:bodyDiv w:val="1"/>
      <w:marLeft w:val="0"/>
      <w:marRight w:val="0"/>
      <w:marTop w:val="0"/>
      <w:marBottom w:val="0"/>
      <w:divBdr>
        <w:top w:val="none" w:sz="0" w:space="0" w:color="auto"/>
        <w:left w:val="none" w:sz="0" w:space="0" w:color="auto"/>
        <w:bottom w:val="none" w:sz="0" w:space="0" w:color="auto"/>
        <w:right w:val="none" w:sz="0" w:space="0" w:color="auto"/>
      </w:divBdr>
    </w:div>
    <w:div w:id="1177882566">
      <w:bodyDiv w:val="1"/>
      <w:marLeft w:val="0"/>
      <w:marRight w:val="0"/>
      <w:marTop w:val="0"/>
      <w:marBottom w:val="0"/>
      <w:divBdr>
        <w:top w:val="none" w:sz="0" w:space="0" w:color="auto"/>
        <w:left w:val="none" w:sz="0" w:space="0" w:color="auto"/>
        <w:bottom w:val="none" w:sz="0" w:space="0" w:color="auto"/>
        <w:right w:val="none" w:sz="0" w:space="0" w:color="auto"/>
      </w:divBdr>
    </w:div>
    <w:div w:id="1651013142">
      <w:bodyDiv w:val="1"/>
      <w:marLeft w:val="0"/>
      <w:marRight w:val="0"/>
      <w:marTop w:val="0"/>
      <w:marBottom w:val="0"/>
      <w:divBdr>
        <w:top w:val="none" w:sz="0" w:space="0" w:color="auto"/>
        <w:left w:val="none" w:sz="0" w:space="0" w:color="auto"/>
        <w:bottom w:val="none" w:sz="0" w:space="0" w:color="auto"/>
        <w:right w:val="none" w:sz="0" w:space="0" w:color="auto"/>
      </w:divBdr>
    </w:div>
    <w:div w:id="2078697521">
      <w:bodyDiv w:val="1"/>
      <w:marLeft w:val="0"/>
      <w:marRight w:val="0"/>
      <w:marTop w:val="0"/>
      <w:marBottom w:val="0"/>
      <w:divBdr>
        <w:top w:val="none" w:sz="0" w:space="0" w:color="auto"/>
        <w:left w:val="none" w:sz="0" w:space="0" w:color="auto"/>
        <w:bottom w:val="none" w:sz="0" w:space="0" w:color="auto"/>
        <w:right w:val="none" w:sz="0" w:space="0" w:color="auto"/>
      </w:divBdr>
      <w:divsChild>
        <w:div w:id="7762942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F3A876-9F5D-4B6E-88A3-7FB328EA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5</Pages>
  <Words>886</Words>
  <Characters>5052</Characters>
  <Application>Microsoft Office Word</Application>
  <DocSecurity>0</DocSecurity>
  <Lines>42</Lines>
  <Paragraphs>11</Paragraphs>
  <ScaleCrop>false</ScaleCrop>
  <Company>GOCAA</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GOCAA International Strings Competition SYLLABUS</dc:title>
  <dc:subject>English version)</dc:subject>
  <dc:creator>GIPC COMMITTEE</dc:creator>
  <cp:lastModifiedBy>Zaojia Zhao</cp:lastModifiedBy>
  <cp:revision>26</cp:revision>
  <cp:lastPrinted>2019-03-29T16:50:00Z</cp:lastPrinted>
  <dcterms:created xsi:type="dcterms:W3CDTF">2019-12-11T15:14:00Z</dcterms:created>
  <dcterms:modified xsi:type="dcterms:W3CDTF">2020-02-16T22:08:00Z</dcterms:modified>
</cp:coreProperties>
</file>